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D0" w:rsidRDefault="00372EE4" w:rsidP="000C1ED0">
      <w:pPr>
        <w:spacing w:after="0" w:line="240" w:lineRule="auto"/>
        <w:ind w:firstLine="6300"/>
        <w:rPr>
          <w:rFonts w:ascii="Times New Roman" w:hAnsi="Times New Roman"/>
          <w:sz w:val="24"/>
          <w:szCs w:val="24"/>
        </w:rPr>
      </w:pPr>
      <w:r>
        <w:rPr>
          <w:noProof/>
        </w:rPr>
        <w:drawing>
          <wp:anchor distT="0" distB="0" distL="114300" distR="114300" simplePos="0" relativeHeight="251659264" behindDoc="0" locked="0" layoutInCell="1" allowOverlap="1" wp14:anchorId="13BB98D5" wp14:editId="1EE2E698">
            <wp:simplePos x="0" y="0"/>
            <wp:positionH relativeFrom="column">
              <wp:posOffset>-1108711</wp:posOffset>
            </wp:positionH>
            <wp:positionV relativeFrom="paragraph">
              <wp:posOffset>-351155</wp:posOffset>
            </wp:positionV>
            <wp:extent cx="7515225" cy="10633020"/>
            <wp:effectExtent l="0" t="0" r="0" b="0"/>
            <wp:wrapNone/>
            <wp:docPr id="1" name="Рисунок 1" descr="C:\Users\user\Desktop\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7724" cy="106365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Default="000C1ED0" w:rsidP="000C1ED0">
      <w:pPr>
        <w:spacing w:after="0" w:line="240" w:lineRule="auto"/>
        <w:ind w:firstLine="6300"/>
        <w:rPr>
          <w:rFonts w:ascii="Times New Roman" w:hAnsi="Times New Roman"/>
          <w:sz w:val="24"/>
          <w:szCs w:val="24"/>
        </w:rPr>
      </w:pPr>
    </w:p>
    <w:p w:rsidR="000C1ED0" w:rsidRPr="00577233" w:rsidRDefault="000C1ED0" w:rsidP="000C1ED0">
      <w:pPr>
        <w:spacing w:after="0" w:line="240" w:lineRule="auto"/>
        <w:ind w:firstLine="6300"/>
        <w:rPr>
          <w:rFonts w:ascii="Times New Roman" w:hAnsi="Times New Roman"/>
          <w:sz w:val="24"/>
          <w:szCs w:val="24"/>
        </w:rPr>
      </w:pPr>
    </w:p>
    <w:p w:rsidR="000C1ED0" w:rsidRPr="00577233" w:rsidRDefault="000C1ED0" w:rsidP="000C1ED0">
      <w:pPr>
        <w:spacing w:after="0" w:line="240" w:lineRule="auto"/>
        <w:jc w:val="center"/>
        <w:rPr>
          <w:rFonts w:ascii="Times New Roman" w:hAnsi="Times New Roman"/>
          <w:b/>
          <w:sz w:val="24"/>
          <w:szCs w:val="24"/>
        </w:rPr>
      </w:pPr>
      <w:r w:rsidRPr="00577233">
        <w:rPr>
          <w:rFonts w:ascii="Times New Roman" w:hAnsi="Times New Roman"/>
          <w:b/>
          <w:sz w:val="24"/>
          <w:szCs w:val="24"/>
        </w:rPr>
        <w:lastRenderedPageBreak/>
        <w:t xml:space="preserve">Устав </w:t>
      </w:r>
    </w:p>
    <w:p w:rsidR="000C1ED0" w:rsidRPr="00577233" w:rsidRDefault="000C1ED0" w:rsidP="000C1ED0">
      <w:pPr>
        <w:spacing w:after="0" w:line="240" w:lineRule="auto"/>
        <w:jc w:val="center"/>
        <w:rPr>
          <w:rFonts w:ascii="Times New Roman" w:hAnsi="Times New Roman"/>
          <w:b/>
          <w:sz w:val="24"/>
          <w:szCs w:val="24"/>
        </w:rPr>
      </w:pPr>
      <w:r w:rsidRPr="00577233">
        <w:rPr>
          <w:rFonts w:ascii="Times New Roman" w:hAnsi="Times New Roman"/>
          <w:b/>
          <w:sz w:val="24"/>
          <w:szCs w:val="24"/>
        </w:rPr>
        <w:t xml:space="preserve">Муниципального бюджетного общеобразовательного учреждения </w:t>
      </w:r>
    </w:p>
    <w:p w:rsidR="000C1ED0" w:rsidRPr="00577233" w:rsidRDefault="000C1ED0" w:rsidP="000C1ED0">
      <w:pPr>
        <w:spacing w:after="0" w:line="240" w:lineRule="auto"/>
        <w:jc w:val="center"/>
        <w:rPr>
          <w:rFonts w:ascii="Times New Roman" w:hAnsi="Times New Roman"/>
          <w:b/>
          <w:sz w:val="24"/>
          <w:szCs w:val="24"/>
        </w:rPr>
      </w:pPr>
      <w:r w:rsidRPr="00577233">
        <w:rPr>
          <w:rFonts w:ascii="Times New Roman" w:hAnsi="Times New Roman"/>
          <w:b/>
          <w:sz w:val="24"/>
          <w:szCs w:val="24"/>
        </w:rPr>
        <w:t>Ремонтненской средней школы №2</w:t>
      </w:r>
    </w:p>
    <w:p w:rsidR="000C1ED0" w:rsidRPr="00577233" w:rsidRDefault="000C1ED0" w:rsidP="000C1ED0">
      <w:pPr>
        <w:pStyle w:val="a6"/>
        <w:tabs>
          <w:tab w:val="num" w:pos="1080"/>
          <w:tab w:val="left" w:pos="2024"/>
        </w:tabs>
        <w:ind w:left="360" w:firstLine="0"/>
        <w:jc w:val="center"/>
        <w:rPr>
          <w:b/>
          <w:spacing w:val="-2"/>
        </w:rPr>
      </w:pPr>
    </w:p>
    <w:p w:rsidR="000C1ED0" w:rsidRPr="00577233" w:rsidRDefault="000C1ED0" w:rsidP="000C1ED0">
      <w:pPr>
        <w:pStyle w:val="a6"/>
        <w:numPr>
          <w:ilvl w:val="0"/>
          <w:numId w:val="35"/>
        </w:numPr>
        <w:jc w:val="center"/>
        <w:rPr>
          <w:b/>
          <w:spacing w:val="-2"/>
        </w:rPr>
      </w:pPr>
      <w:r w:rsidRPr="00577233">
        <w:rPr>
          <w:b/>
          <w:spacing w:val="-2"/>
        </w:rPr>
        <w:t>Общие положения</w:t>
      </w:r>
    </w:p>
    <w:p w:rsidR="000C1ED0" w:rsidRPr="00577233" w:rsidRDefault="000C1ED0" w:rsidP="000C1ED0">
      <w:pPr>
        <w:pStyle w:val="20"/>
        <w:tabs>
          <w:tab w:val="left" w:pos="851"/>
          <w:tab w:val="num" w:pos="1283"/>
        </w:tabs>
        <w:ind w:left="0" w:firstLine="0"/>
        <w:jc w:val="both"/>
        <w:rPr>
          <w:rStyle w:val="FontStyle26"/>
        </w:rPr>
      </w:pPr>
      <w:r w:rsidRPr="00577233">
        <w:rPr>
          <w:rStyle w:val="FontStyle26"/>
        </w:rPr>
        <w:t xml:space="preserve">       Муниципальное бюджетное общеобразовательное учреждение Ремонтненская средняя школа №2 (далее - Учреждение) является некоммерческой образовательной организацией, созданной в соответствии с постановлением Главы Администрации </w:t>
      </w:r>
      <w:proofErr w:type="spellStart"/>
      <w:r w:rsidRPr="00577233">
        <w:rPr>
          <w:rStyle w:val="FontStyle26"/>
        </w:rPr>
        <w:t>Ремонтненского</w:t>
      </w:r>
      <w:proofErr w:type="spellEnd"/>
      <w:r w:rsidRPr="00577233">
        <w:rPr>
          <w:rStyle w:val="FontStyle26"/>
        </w:rPr>
        <w:t xml:space="preserve"> района </w:t>
      </w:r>
      <w:r w:rsidRPr="00577233">
        <w:t xml:space="preserve">«О перерегистрации образовательных учреждений района» </w:t>
      </w:r>
      <w:r w:rsidRPr="00577233">
        <w:rPr>
          <w:rStyle w:val="FontStyle26"/>
        </w:rPr>
        <w:t xml:space="preserve">от 30.12.1999 № 423.  </w:t>
      </w:r>
    </w:p>
    <w:p w:rsidR="000C1ED0" w:rsidRPr="00577233" w:rsidRDefault="000C1ED0" w:rsidP="000C1ED0">
      <w:pPr>
        <w:pStyle w:val="20"/>
        <w:tabs>
          <w:tab w:val="left" w:pos="851"/>
          <w:tab w:val="num" w:pos="1283"/>
        </w:tabs>
        <w:ind w:left="0" w:firstLine="0"/>
        <w:jc w:val="both"/>
        <w:rPr>
          <w:rStyle w:val="FontStyle26"/>
        </w:rPr>
      </w:pPr>
      <w:r w:rsidRPr="00577233">
        <w:t xml:space="preserve">      С момента образования именовалась: Муниципальное общеобразовательное учреждение Ремонтненская средняя общеобразовательная школа №2.</w:t>
      </w:r>
    </w:p>
    <w:p w:rsidR="000C1ED0" w:rsidRPr="00577233" w:rsidRDefault="000C1ED0" w:rsidP="000C1ED0">
      <w:pPr>
        <w:pStyle w:val="20"/>
        <w:tabs>
          <w:tab w:val="left" w:pos="851"/>
          <w:tab w:val="num" w:pos="1283"/>
        </w:tabs>
        <w:ind w:left="0" w:firstLine="0"/>
        <w:jc w:val="both"/>
        <w:rPr>
          <w:rStyle w:val="FontStyle26"/>
        </w:rPr>
      </w:pPr>
      <w:r w:rsidRPr="00577233">
        <w:t xml:space="preserve">       В соответствии с постановлением Главы Администрации </w:t>
      </w:r>
      <w:proofErr w:type="spellStart"/>
      <w:r w:rsidRPr="00577233">
        <w:t>Ремонтненского</w:t>
      </w:r>
      <w:proofErr w:type="spellEnd"/>
      <w:r w:rsidRPr="00577233">
        <w:t xml:space="preserve"> района «О реорганизации Муниципального общеобразовательного учреждения Ремонтненской средней общеобразовательной школы №2 путем присоединения Муниципального общеобразовательного учреждения Ремонтненской вечерней (сменной) общеобразовательной школы» от 20.07.2005 № 167, </w:t>
      </w:r>
      <w:proofErr w:type="gramStart"/>
      <w:r w:rsidRPr="00577233">
        <w:t>реорганизована</w:t>
      </w:r>
      <w:proofErr w:type="gramEnd"/>
      <w:r w:rsidRPr="00577233">
        <w:t xml:space="preserve"> в    Муниципальное общеобразовательное учреждение </w:t>
      </w:r>
      <w:proofErr w:type="spellStart"/>
      <w:r w:rsidRPr="00577233">
        <w:t>Ремонтненскую</w:t>
      </w:r>
      <w:proofErr w:type="spellEnd"/>
      <w:r w:rsidRPr="00577233">
        <w:t xml:space="preserve"> среднюю общеобразовательную школу №2.</w:t>
      </w:r>
    </w:p>
    <w:p w:rsidR="000C1ED0" w:rsidRPr="00577233" w:rsidRDefault="000C1ED0" w:rsidP="000C1ED0">
      <w:pPr>
        <w:pStyle w:val="20"/>
        <w:tabs>
          <w:tab w:val="left" w:pos="851"/>
          <w:tab w:val="num" w:pos="1283"/>
        </w:tabs>
        <w:ind w:left="0" w:firstLine="0"/>
        <w:jc w:val="both"/>
      </w:pPr>
      <w:r w:rsidRPr="00577233">
        <w:t xml:space="preserve">       В соответствии с постановлением «О переименовании муниципальных общеобразовательных учреждений </w:t>
      </w:r>
      <w:proofErr w:type="spellStart"/>
      <w:r w:rsidRPr="00577233">
        <w:t>Ремонтненского</w:t>
      </w:r>
      <w:proofErr w:type="spellEnd"/>
      <w:r w:rsidRPr="00577233">
        <w:t xml:space="preserve"> района и утверждении их уставов» от 29.11.2011 № 482 </w:t>
      </w:r>
      <w:proofErr w:type="gramStart"/>
      <w:r w:rsidRPr="00577233">
        <w:t>переименована</w:t>
      </w:r>
      <w:proofErr w:type="gramEnd"/>
      <w:r w:rsidRPr="00577233">
        <w:t xml:space="preserve"> в Муниципальное бюджетное общеобразовательное учреждение </w:t>
      </w:r>
      <w:proofErr w:type="spellStart"/>
      <w:r w:rsidRPr="00577233">
        <w:t>Ремонтненскую</w:t>
      </w:r>
      <w:proofErr w:type="spellEnd"/>
      <w:r w:rsidRPr="00577233">
        <w:t xml:space="preserve"> среднюю общеобразовательную школу №2.</w:t>
      </w:r>
    </w:p>
    <w:p w:rsidR="000C1ED0" w:rsidRPr="00577233" w:rsidRDefault="000C1ED0" w:rsidP="000C1ED0">
      <w:pPr>
        <w:pStyle w:val="20"/>
        <w:tabs>
          <w:tab w:val="left" w:pos="851"/>
        </w:tabs>
        <w:ind w:left="0" w:firstLine="0"/>
        <w:jc w:val="both"/>
      </w:pPr>
      <w:r w:rsidRPr="00577233">
        <w:t xml:space="preserve">       В соответствии с постановлением Администрации </w:t>
      </w:r>
      <w:proofErr w:type="spellStart"/>
      <w:r w:rsidRPr="00577233">
        <w:t>Ремонтненского</w:t>
      </w:r>
      <w:proofErr w:type="spellEnd"/>
      <w:r w:rsidRPr="00577233">
        <w:t xml:space="preserve"> района «О переименовании образовательных организаций </w:t>
      </w:r>
      <w:proofErr w:type="spellStart"/>
      <w:r w:rsidRPr="00577233">
        <w:t>Ремонтненского</w:t>
      </w:r>
      <w:proofErr w:type="spellEnd"/>
      <w:r w:rsidRPr="00577233">
        <w:t xml:space="preserve"> района» от 29.12.2014 № 623 </w:t>
      </w:r>
      <w:proofErr w:type="gramStart"/>
      <w:r w:rsidRPr="00577233">
        <w:t>переименована</w:t>
      </w:r>
      <w:proofErr w:type="gramEnd"/>
      <w:r w:rsidRPr="00577233">
        <w:t xml:space="preserve"> в Муниципальное бюджетное общеобразовательное учреждение </w:t>
      </w:r>
      <w:proofErr w:type="spellStart"/>
      <w:r w:rsidRPr="00577233">
        <w:t>Ремонтненскую</w:t>
      </w:r>
      <w:proofErr w:type="spellEnd"/>
      <w:r w:rsidRPr="00577233">
        <w:t xml:space="preserve"> среднюю школу №2. </w:t>
      </w:r>
    </w:p>
    <w:p w:rsidR="000C1ED0" w:rsidRPr="00577233" w:rsidRDefault="000C1ED0" w:rsidP="000C1ED0">
      <w:pPr>
        <w:pStyle w:val="Style13"/>
        <w:widowControl/>
        <w:tabs>
          <w:tab w:val="left" w:pos="1056"/>
        </w:tabs>
        <w:spacing w:before="5" w:line="240" w:lineRule="auto"/>
        <w:ind w:firstLine="0"/>
        <w:rPr>
          <w:rStyle w:val="FontStyle26"/>
        </w:rPr>
      </w:pPr>
      <w:r w:rsidRPr="00577233">
        <w:rPr>
          <w:rStyle w:val="FontStyle26"/>
        </w:rPr>
        <w:t xml:space="preserve">          1.2.</w:t>
      </w:r>
      <w:r w:rsidRPr="00577233">
        <w:rPr>
          <w:rStyle w:val="FontStyle26"/>
        </w:rPr>
        <w:tab/>
        <w:t>Статус Учреждения.</w:t>
      </w:r>
    </w:p>
    <w:p w:rsidR="000C1ED0" w:rsidRPr="00577233" w:rsidRDefault="000C1ED0" w:rsidP="000C1ED0">
      <w:pPr>
        <w:pStyle w:val="Style13"/>
        <w:widowControl/>
        <w:tabs>
          <w:tab w:val="left" w:pos="1056"/>
        </w:tabs>
        <w:spacing w:before="5" w:line="240" w:lineRule="auto"/>
        <w:ind w:firstLine="0"/>
        <w:rPr>
          <w:rStyle w:val="FontStyle26"/>
          <w:b/>
        </w:rPr>
      </w:pPr>
      <w:r w:rsidRPr="00577233">
        <w:rPr>
          <w:rStyle w:val="FontStyle26"/>
          <w:u w:val="single"/>
        </w:rPr>
        <w:t>Полное наименование Учреждения на русском языке</w:t>
      </w:r>
      <w:r w:rsidRPr="00577233">
        <w:rPr>
          <w:rStyle w:val="FontStyle26"/>
        </w:rPr>
        <w:t>:</w:t>
      </w:r>
      <w:r w:rsidRPr="00577233">
        <w:rPr>
          <w:rStyle w:val="FontStyle26"/>
          <w:b/>
        </w:rPr>
        <w:t xml:space="preserve"> Муниципальное бюджетное общеобразовательное учреждение Ремонтненская средняя школа №2.</w:t>
      </w:r>
    </w:p>
    <w:p w:rsidR="000C1ED0" w:rsidRPr="00577233" w:rsidRDefault="000C1ED0" w:rsidP="000C1ED0">
      <w:pPr>
        <w:pStyle w:val="Style15"/>
        <w:widowControl/>
        <w:spacing w:before="5" w:line="240" w:lineRule="auto"/>
        <w:ind w:firstLine="0"/>
        <w:rPr>
          <w:rStyle w:val="FontStyle26"/>
          <w:b/>
        </w:rPr>
      </w:pPr>
      <w:r w:rsidRPr="00577233">
        <w:rPr>
          <w:rStyle w:val="FontStyle26"/>
          <w:u w:val="single"/>
        </w:rPr>
        <w:t>Сокращенное наименование Учреждения на русском языке</w:t>
      </w:r>
      <w:r w:rsidRPr="00577233">
        <w:rPr>
          <w:rStyle w:val="FontStyle26"/>
        </w:rPr>
        <w:t>:</w:t>
      </w:r>
      <w:r w:rsidRPr="00577233">
        <w:rPr>
          <w:rStyle w:val="FontStyle26"/>
          <w:b/>
        </w:rPr>
        <w:t xml:space="preserve"> МБОУ РСШ №2.</w:t>
      </w:r>
    </w:p>
    <w:p w:rsidR="000C1ED0" w:rsidRPr="00577233" w:rsidRDefault="000C1ED0" w:rsidP="000C1ED0">
      <w:pPr>
        <w:pStyle w:val="Style15"/>
        <w:widowControl/>
        <w:spacing w:before="5" w:line="240" w:lineRule="auto"/>
        <w:ind w:firstLine="0"/>
        <w:rPr>
          <w:rStyle w:val="FontStyle26"/>
        </w:rPr>
      </w:pPr>
      <w:r w:rsidRPr="00577233">
        <w:rPr>
          <w:rStyle w:val="FontStyle26"/>
        </w:rPr>
        <w:t>Организационно – правовая форма: учреждение.</w:t>
      </w:r>
    </w:p>
    <w:p w:rsidR="000C1ED0" w:rsidRPr="00577233" w:rsidRDefault="000C1ED0" w:rsidP="000C1ED0">
      <w:pPr>
        <w:pStyle w:val="Style15"/>
        <w:widowControl/>
        <w:spacing w:before="5" w:line="240" w:lineRule="auto"/>
        <w:ind w:firstLine="0"/>
        <w:rPr>
          <w:rStyle w:val="FontStyle26"/>
        </w:rPr>
      </w:pPr>
      <w:r w:rsidRPr="00577233">
        <w:rPr>
          <w:rStyle w:val="FontStyle26"/>
        </w:rPr>
        <w:t xml:space="preserve">Тип учреждения: </w:t>
      </w:r>
      <w:proofErr w:type="gramStart"/>
      <w:r w:rsidRPr="00577233">
        <w:rPr>
          <w:rStyle w:val="FontStyle26"/>
        </w:rPr>
        <w:t>бюджетное</w:t>
      </w:r>
      <w:proofErr w:type="gramEnd"/>
      <w:r w:rsidRPr="00577233">
        <w:rPr>
          <w:rStyle w:val="FontStyle26"/>
        </w:rPr>
        <w:t>.</w:t>
      </w:r>
    </w:p>
    <w:p w:rsidR="000C1ED0" w:rsidRPr="00577233" w:rsidRDefault="000C1ED0" w:rsidP="000C1ED0">
      <w:pPr>
        <w:pStyle w:val="Style13"/>
        <w:widowControl/>
        <w:tabs>
          <w:tab w:val="left" w:pos="1056"/>
        </w:tabs>
        <w:spacing w:before="10" w:line="240" w:lineRule="auto"/>
        <w:ind w:firstLine="0"/>
        <w:rPr>
          <w:rStyle w:val="FontStyle26"/>
        </w:rPr>
      </w:pPr>
      <w:r w:rsidRPr="00577233">
        <w:rPr>
          <w:rStyle w:val="FontStyle26"/>
        </w:rPr>
        <w:t xml:space="preserve">Тип образовательной организации: общеобразовательная организация. </w:t>
      </w:r>
    </w:p>
    <w:p w:rsidR="000C1ED0" w:rsidRPr="00577233" w:rsidRDefault="000C1ED0" w:rsidP="000C1ED0">
      <w:pPr>
        <w:pStyle w:val="Style13"/>
        <w:widowControl/>
        <w:tabs>
          <w:tab w:val="left" w:pos="1056"/>
        </w:tabs>
        <w:spacing w:before="5" w:line="240" w:lineRule="auto"/>
        <w:ind w:firstLine="0"/>
        <w:rPr>
          <w:rStyle w:val="FontStyle26"/>
          <w:color w:val="FF0000"/>
        </w:rPr>
      </w:pPr>
      <w:r w:rsidRPr="00577233">
        <w:rPr>
          <w:rStyle w:val="FontStyle26"/>
        </w:rPr>
        <w:t xml:space="preserve">         1.3. Учредителем и собственником Учреждения является муниципальное образование «</w:t>
      </w:r>
      <w:proofErr w:type="spellStart"/>
      <w:r w:rsidRPr="00577233">
        <w:rPr>
          <w:rStyle w:val="FontStyle26"/>
        </w:rPr>
        <w:t>Ремонтненский</w:t>
      </w:r>
      <w:proofErr w:type="spellEnd"/>
      <w:r w:rsidRPr="00577233">
        <w:rPr>
          <w:rStyle w:val="FontStyle26"/>
        </w:rPr>
        <w:t xml:space="preserve"> район».</w:t>
      </w:r>
    </w:p>
    <w:p w:rsidR="000C1ED0" w:rsidRPr="00577233" w:rsidRDefault="000C1ED0" w:rsidP="000C1ED0">
      <w:pPr>
        <w:shd w:val="clear" w:color="auto" w:fill="FFFFFF"/>
        <w:tabs>
          <w:tab w:val="left" w:pos="3969"/>
        </w:tabs>
        <w:spacing w:after="0" w:line="240" w:lineRule="auto"/>
        <w:jc w:val="both"/>
        <w:rPr>
          <w:rStyle w:val="FontStyle26"/>
          <w:color w:val="FF0000"/>
          <w:sz w:val="24"/>
          <w:szCs w:val="24"/>
        </w:rPr>
      </w:pPr>
      <w:r w:rsidRPr="00577233">
        <w:rPr>
          <w:rStyle w:val="FontStyle26"/>
          <w:sz w:val="24"/>
          <w:szCs w:val="24"/>
        </w:rPr>
        <w:t xml:space="preserve">В соответствии с постановлением Администрации </w:t>
      </w:r>
      <w:proofErr w:type="spellStart"/>
      <w:r w:rsidRPr="00577233">
        <w:rPr>
          <w:rStyle w:val="FontStyle26"/>
          <w:sz w:val="24"/>
          <w:szCs w:val="24"/>
        </w:rPr>
        <w:t>Ремонтненского</w:t>
      </w:r>
      <w:proofErr w:type="spellEnd"/>
      <w:r w:rsidRPr="00577233">
        <w:rPr>
          <w:rStyle w:val="FontStyle26"/>
          <w:sz w:val="24"/>
          <w:szCs w:val="24"/>
        </w:rPr>
        <w:t xml:space="preserve"> района от 31.12.2014 №</w:t>
      </w:r>
      <w:r w:rsidRPr="00577233">
        <w:rPr>
          <w:rStyle w:val="FontStyle26"/>
          <w:color w:val="FF0000"/>
          <w:sz w:val="24"/>
          <w:szCs w:val="24"/>
        </w:rPr>
        <w:t xml:space="preserve"> </w:t>
      </w:r>
      <w:r w:rsidRPr="00577233">
        <w:rPr>
          <w:rStyle w:val="FontStyle26"/>
          <w:sz w:val="24"/>
          <w:szCs w:val="24"/>
        </w:rPr>
        <w:t>630</w:t>
      </w:r>
      <w:r w:rsidRPr="00577233">
        <w:rPr>
          <w:rStyle w:val="FontStyle26"/>
          <w:color w:val="FF0000"/>
          <w:sz w:val="24"/>
          <w:szCs w:val="24"/>
        </w:rPr>
        <w:t xml:space="preserve"> </w:t>
      </w:r>
      <w:r w:rsidRPr="00577233">
        <w:rPr>
          <w:rFonts w:ascii="Times New Roman" w:hAnsi="Times New Roman"/>
          <w:sz w:val="24"/>
          <w:szCs w:val="24"/>
        </w:rPr>
        <w:t>«О возложении функций и полномочий учредителя муниципальных бюджетных                                                   образовательных организаций»,</w:t>
      </w:r>
      <w:r w:rsidRPr="00577233">
        <w:rPr>
          <w:rStyle w:val="FontStyle26"/>
          <w:color w:val="FF0000"/>
          <w:sz w:val="24"/>
          <w:szCs w:val="24"/>
        </w:rPr>
        <w:t xml:space="preserve"> </w:t>
      </w:r>
      <w:r w:rsidRPr="00577233">
        <w:rPr>
          <w:rStyle w:val="FontStyle26"/>
          <w:sz w:val="24"/>
          <w:szCs w:val="24"/>
        </w:rPr>
        <w:t xml:space="preserve">функции и полномочия учредителя Учреждения в рамках своей компетенции осуществляет </w:t>
      </w:r>
      <w:proofErr w:type="spellStart"/>
      <w:r w:rsidRPr="00577233">
        <w:rPr>
          <w:rStyle w:val="FontStyle26"/>
          <w:sz w:val="24"/>
          <w:szCs w:val="24"/>
        </w:rPr>
        <w:t>Ремонтненский</w:t>
      </w:r>
      <w:proofErr w:type="spellEnd"/>
      <w:r w:rsidRPr="00577233">
        <w:rPr>
          <w:rStyle w:val="FontStyle26"/>
          <w:sz w:val="24"/>
          <w:szCs w:val="24"/>
        </w:rPr>
        <w:t xml:space="preserve"> отдел образования Администрации </w:t>
      </w:r>
      <w:proofErr w:type="spellStart"/>
      <w:r w:rsidRPr="00577233">
        <w:rPr>
          <w:rStyle w:val="FontStyle26"/>
          <w:sz w:val="24"/>
          <w:szCs w:val="24"/>
        </w:rPr>
        <w:t>Ремонтненского</w:t>
      </w:r>
      <w:proofErr w:type="spellEnd"/>
      <w:r w:rsidRPr="00577233">
        <w:rPr>
          <w:rStyle w:val="FontStyle26"/>
          <w:sz w:val="24"/>
          <w:szCs w:val="24"/>
        </w:rPr>
        <w:t xml:space="preserve"> района (далее - Учредитель).</w:t>
      </w:r>
    </w:p>
    <w:p w:rsidR="000C1ED0" w:rsidRPr="00577233" w:rsidRDefault="000C1ED0" w:rsidP="000C1ED0">
      <w:pPr>
        <w:pStyle w:val="Style15"/>
        <w:widowControl/>
        <w:spacing w:before="5" w:line="240" w:lineRule="auto"/>
        <w:ind w:firstLine="658"/>
        <w:rPr>
          <w:rStyle w:val="FontStyle26"/>
        </w:rPr>
      </w:pPr>
      <w:r w:rsidRPr="00577233">
        <w:rPr>
          <w:rStyle w:val="FontStyle26"/>
        </w:rPr>
        <w:t xml:space="preserve">Функции и полномочия собственника имущества Учреждения осуществляет Администрация </w:t>
      </w:r>
      <w:proofErr w:type="spellStart"/>
      <w:r w:rsidRPr="00577233">
        <w:rPr>
          <w:rStyle w:val="FontStyle26"/>
        </w:rPr>
        <w:t>Ремонтненского</w:t>
      </w:r>
      <w:proofErr w:type="spellEnd"/>
      <w:r w:rsidRPr="00577233">
        <w:rPr>
          <w:rStyle w:val="FontStyle26"/>
        </w:rPr>
        <w:t xml:space="preserve"> района (далее - Собственник).</w:t>
      </w:r>
    </w:p>
    <w:p w:rsidR="000C1ED0" w:rsidRPr="00577233" w:rsidRDefault="000C1ED0" w:rsidP="000C1ED0">
      <w:pPr>
        <w:pStyle w:val="Style15"/>
        <w:widowControl/>
        <w:spacing w:before="5" w:line="240" w:lineRule="auto"/>
        <w:ind w:firstLine="0"/>
        <w:rPr>
          <w:rStyle w:val="FontStyle26"/>
        </w:rPr>
      </w:pPr>
      <w:r w:rsidRPr="00577233">
        <w:rPr>
          <w:rStyle w:val="FontStyle26"/>
        </w:rPr>
        <w:t xml:space="preserve">Место нахождения Учредителя: 347480 Ростовская область, </w:t>
      </w:r>
      <w:proofErr w:type="spellStart"/>
      <w:r w:rsidRPr="00577233">
        <w:rPr>
          <w:rStyle w:val="FontStyle26"/>
        </w:rPr>
        <w:t>Ремонтненский</w:t>
      </w:r>
      <w:proofErr w:type="spellEnd"/>
      <w:r w:rsidRPr="00577233">
        <w:rPr>
          <w:rStyle w:val="FontStyle26"/>
        </w:rPr>
        <w:t xml:space="preserve"> район, </w:t>
      </w:r>
      <w:proofErr w:type="gramStart"/>
      <w:r w:rsidRPr="00577233">
        <w:rPr>
          <w:rStyle w:val="FontStyle26"/>
        </w:rPr>
        <w:t>с</w:t>
      </w:r>
      <w:proofErr w:type="gramEnd"/>
      <w:r w:rsidRPr="00577233">
        <w:rPr>
          <w:rStyle w:val="FontStyle26"/>
        </w:rPr>
        <w:t>. Ремонтное, ул. Ленинская, 69.</w:t>
      </w:r>
    </w:p>
    <w:p w:rsidR="000C1ED0" w:rsidRPr="00577233" w:rsidRDefault="000C1ED0" w:rsidP="000C1ED0">
      <w:pPr>
        <w:pStyle w:val="Style15"/>
        <w:widowControl/>
        <w:spacing w:before="5" w:line="240" w:lineRule="auto"/>
        <w:ind w:firstLine="0"/>
        <w:rPr>
          <w:rStyle w:val="FontStyle26"/>
        </w:rPr>
      </w:pPr>
      <w:r w:rsidRPr="00577233">
        <w:rPr>
          <w:rStyle w:val="FontStyle26"/>
        </w:rPr>
        <w:t xml:space="preserve">Место нахождения Собственника: 347480 Ростовская область, </w:t>
      </w:r>
      <w:proofErr w:type="spellStart"/>
      <w:r w:rsidRPr="00577233">
        <w:rPr>
          <w:rStyle w:val="FontStyle26"/>
        </w:rPr>
        <w:t>Ремонтненский</w:t>
      </w:r>
      <w:proofErr w:type="spellEnd"/>
      <w:r w:rsidRPr="00577233">
        <w:rPr>
          <w:rStyle w:val="FontStyle26"/>
        </w:rPr>
        <w:t xml:space="preserve"> район, </w:t>
      </w:r>
      <w:proofErr w:type="gramStart"/>
      <w:r w:rsidRPr="00577233">
        <w:rPr>
          <w:rStyle w:val="FontStyle26"/>
        </w:rPr>
        <w:t>с</w:t>
      </w:r>
      <w:proofErr w:type="gramEnd"/>
      <w:r w:rsidRPr="00577233">
        <w:rPr>
          <w:rStyle w:val="FontStyle26"/>
        </w:rPr>
        <w:t>. Ремонтное, ул. Ленинская, 67.</w:t>
      </w:r>
    </w:p>
    <w:p w:rsidR="000C1ED0" w:rsidRPr="00577233" w:rsidRDefault="000C1ED0" w:rsidP="000C1ED0">
      <w:pPr>
        <w:pStyle w:val="Style15"/>
        <w:widowControl/>
        <w:spacing w:before="5" w:line="240" w:lineRule="auto"/>
        <w:ind w:firstLine="0"/>
        <w:rPr>
          <w:rStyle w:val="FontStyle26"/>
        </w:rPr>
      </w:pPr>
      <w:r w:rsidRPr="00577233">
        <w:rPr>
          <w:rStyle w:val="FontStyle26"/>
        </w:rPr>
        <w:t>В случае реорганизации Учредителя его права переходят к соответствующему правопреемнику.</w:t>
      </w:r>
    </w:p>
    <w:p w:rsidR="000C1ED0" w:rsidRPr="00577233" w:rsidRDefault="000C1ED0" w:rsidP="000C1ED0">
      <w:pPr>
        <w:pStyle w:val="Style13"/>
        <w:widowControl/>
        <w:tabs>
          <w:tab w:val="left" w:pos="1056"/>
        </w:tabs>
        <w:spacing w:before="10" w:line="240" w:lineRule="auto"/>
        <w:ind w:firstLine="0"/>
        <w:rPr>
          <w:rStyle w:val="FontStyle26"/>
        </w:rPr>
      </w:pPr>
      <w:r w:rsidRPr="00577233">
        <w:rPr>
          <w:rStyle w:val="FontStyle26"/>
        </w:rPr>
        <w:t xml:space="preserve">          1.4.</w:t>
      </w:r>
      <w:r w:rsidRPr="00577233">
        <w:rPr>
          <w:rStyle w:val="FontStyle26"/>
        </w:rPr>
        <w:tab/>
        <w:t xml:space="preserve"> Место нахождения Учреждения определяется местом его государственной регистрации, по которому осуществляется образовательная деятельность.</w:t>
      </w:r>
    </w:p>
    <w:p w:rsidR="000C1ED0" w:rsidRPr="00577233" w:rsidRDefault="000C1ED0" w:rsidP="000C1ED0">
      <w:pPr>
        <w:pStyle w:val="Style13"/>
        <w:widowControl/>
        <w:tabs>
          <w:tab w:val="left" w:pos="1056"/>
        </w:tabs>
        <w:spacing w:before="10" w:line="240" w:lineRule="auto"/>
        <w:ind w:firstLine="0"/>
        <w:rPr>
          <w:rStyle w:val="FontStyle26"/>
        </w:rPr>
      </w:pPr>
      <w:r w:rsidRPr="00577233">
        <w:rPr>
          <w:rStyle w:val="FontStyle26"/>
        </w:rPr>
        <w:t xml:space="preserve">Юридический адрес Учреждения совпадает с </w:t>
      </w:r>
      <w:proofErr w:type="gramStart"/>
      <w:r w:rsidRPr="00577233">
        <w:rPr>
          <w:rStyle w:val="FontStyle26"/>
        </w:rPr>
        <w:t>фактическим</w:t>
      </w:r>
      <w:proofErr w:type="gramEnd"/>
      <w:r w:rsidRPr="00577233">
        <w:rPr>
          <w:rStyle w:val="FontStyle26"/>
        </w:rPr>
        <w:t xml:space="preserve">: 347480 Ростовская область, </w:t>
      </w:r>
      <w:proofErr w:type="spellStart"/>
      <w:r w:rsidRPr="00577233">
        <w:rPr>
          <w:rStyle w:val="FontStyle26"/>
        </w:rPr>
        <w:t>Ремонтненский</w:t>
      </w:r>
      <w:proofErr w:type="spellEnd"/>
      <w:r w:rsidRPr="00577233">
        <w:rPr>
          <w:rStyle w:val="FontStyle26"/>
        </w:rPr>
        <w:t xml:space="preserve"> район, с. Ремонтное, ул. Первомайская, 20.</w:t>
      </w:r>
    </w:p>
    <w:p w:rsidR="000C1ED0" w:rsidRPr="00577233" w:rsidRDefault="000C1ED0" w:rsidP="000C1ED0">
      <w:pPr>
        <w:pStyle w:val="20"/>
        <w:tabs>
          <w:tab w:val="left" w:pos="851"/>
          <w:tab w:val="num" w:pos="1283"/>
        </w:tabs>
        <w:ind w:left="0" w:firstLine="0"/>
        <w:jc w:val="both"/>
        <w:rPr>
          <w:rStyle w:val="FontStyle26"/>
        </w:rPr>
      </w:pPr>
      <w:r w:rsidRPr="00577233">
        <w:rPr>
          <w:rStyle w:val="FontStyle26"/>
        </w:rPr>
        <w:t xml:space="preserve">            1.5.</w:t>
      </w:r>
      <w:r w:rsidRPr="00577233">
        <w:t xml:space="preserve"> Права юридического лица у Учреждения в части ведения финансово-хозяйственной деятельности, предус</w:t>
      </w:r>
      <w:r w:rsidRPr="00577233">
        <w:softHyphen/>
        <w:t>мотренной настоящим Уставом и направленной на подготовку образовательного процесса, возникают с момента его государственной регистрации.</w:t>
      </w:r>
    </w:p>
    <w:p w:rsidR="000C1ED0" w:rsidRPr="00577233" w:rsidRDefault="000C1ED0" w:rsidP="000C1ED0">
      <w:pPr>
        <w:pStyle w:val="20"/>
        <w:tabs>
          <w:tab w:val="left" w:pos="709"/>
        </w:tabs>
        <w:ind w:left="0" w:firstLine="0"/>
        <w:jc w:val="both"/>
      </w:pPr>
      <w:r w:rsidRPr="00577233">
        <w:rPr>
          <w:rStyle w:val="FontStyle26"/>
        </w:rPr>
        <w:lastRenderedPageBreak/>
        <w:t xml:space="preserve">           1.6. </w:t>
      </w:r>
      <w:r w:rsidRPr="00577233">
        <w:t>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0C1ED0" w:rsidRPr="00577233" w:rsidRDefault="000C1ED0" w:rsidP="000C1ED0">
      <w:pPr>
        <w:pStyle w:val="20"/>
        <w:tabs>
          <w:tab w:val="left" w:pos="709"/>
        </w:tabs>
        <w:ind w:left="0" w:firstLine="0"/>
        <w:jc w:val="both"/>
      </w:pPr>
      <w:r w:rsidRPr="00577233">
        <w:t xml:space="preserve">           1.7. </w:t>
      </w:r>
      <w:r w:rsidRPr="00577233">
        <w:rPr>
          <w:color w:val="000000"/>
        </w:rPr>
        <w:t xml:space="preserve">Право Учреждения на выдачу своим выпускникам документа государственного образца </w:t>
      </w:r>
      <w:r w:rsidRPr="00577233">
        <w:rPr>
          <w:iCs/>
          <w:color w:val="000000"/>
        </w:rPr>
        <w:t xml:space="preserve">о </w:t>
      </w:r>
      <w:r w:rsidRPr="00577233">
        <w:rPr>
          <w:color w:val="000000"/>
        </w:rPr>
        <w:t>соответствующем уровне образования, возникают с момента его государственной аккредитации, подтвержденной свидетельством о государственной аккредитации.</w:t>
      </w:r>
    </w:p>
    <w:p w:rsidR="000C1ED0" w:rsidRPr="00577233" w:rsidRDefault="000C1ED0" w:rsidP="000C1ED0">
      <w:pPr>
        <w:shd w:val="clear" w:color="auto" w:fill="FFFFFF"/>
        <w:spacing w:after="0" w:line="240" w:lineRule="auto"/>
        <w:jc w:val="both"/>
        <w:rPr>
          <w:rFonts w:ascii="Times New Roman" w:hAnsi="Times New Roman"/>
          <w:color w:val="000000"/>
          <w:sz w:val="24"/>
          <w:szCs w:val="24"/>
        </w:rPr>
      </w:pPr>
      <w:r w:rsidRPr="00577233">
        <w:rPr>
          <w:rFonts w:ascii="Times New Roman" w:hAnsi="Times New Roman"/>
          <w:color w:val="000000"/>
          <w:sz w:val="24"/>
          <w:szCs w:val="24"/>
        </w:rPr>
        <w:t xml:space="preserve">           1.8. </w:t>
      </w:r>
      <w:r w:rsidRPr="00577233">
        <w:rPr>
          <w:rStyle w:val="FontStyle26"/>
          <w:sz w:val="24"/>
          <w:szCs w:val="24"/>
        </w:rPr>
        <w:t xml:space="preserve">Учреждение имеет круглую печать со своим полным наименованием и изображением Герба </w:t>
      </w:r>
      <w:proofErr w:type="spellStart"/>
      <w:r w:rsidRPr="00577233">
        <w:rPr>
          <w:rStyle w:val="FontStyle26"/>
          <w:sz w:val="24"/>
          <w:szCs w:val="24"/>
        </w:rPr>
        <w:t>Ремонтненского</w:t>
      </w:r>
      <w:proofErr w:type="spellEnd"/>
      <w:r w:rsidRPr="00577233">
        <w:rPr>
          <w:rStyle w:val="FontStyle26"/>
          <w:sz w:val="24"/>
          <w:szCs w:val="24"/>
        </w:rPr>
        <w:t xml:space="preserve"> района, штамп, бланки и иные реквизиты юридического лица.</w:t>
      </w:r>
    </w:p>
    <w:p w:rsidR="000C1ED0" w:rsidRPr="00577233" w:rsidRDefault="000C1ED0" w:rsidP="000C1ED0">
      <w:pPr>
        <w:pStyle w:val="Style15"/>
        <w:widowControl/>
        <w:spacing w:before="5" w:line="240" w:lineRule="auto"/>
        <w:ind w:firstLine="653"/>
      </w:pPr>
      <w:r w:rsidRPr="00577233">
        <w:t>1.9.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0C1ED0" w:rsidRPr="00577233" w:rsidRDefault="000C1ED0" w:rsidP="000C1ED0">
      <w:pPr>
        <w:pStyle w:val="20"/>
        <w:tabs>
          <w:tab w:val="left" w:pos="851"/>
          <w:tab w:val="num" w:pos="1283"/>
        </w:tabs>
        <w:ind w:left="0" w:firstLine="0"/>
        <w:jc w:val="both"/>
      </w:pPr>
      <w:r w:rsidRPr="00577233">
        <w:t xml:space="preserve">          1.10.  В своей деятельности Учреждение руководствуется Конституцией Российской Федерации, федеральными законами и нормативными правовыми актами РФ, законами и нормативными правовыми актами Ростовской области, нормативными правовыми актами органов местного самоуправления </w:t>
      </w:r>
      <w:proofErr w:type="spellStart"/>
      <w:r w:rsidRPr="00577233">
        <w:t>Ремонтненского</w:t>
      </w:r>
      <w:proofErr w:type="spellEnd"/>
      <w:r w:rsidRPr="00577233">
        <w:t xml:space="preserve"> района, решениями органов управления образованием всех уровней, настоящим Уставом.</w:t>
      </w:r>
    </w:p>
    <w:p w:rsidR="000C1ED0" w:rsidRPr="00577233" w:rsidRDefault="000C1ED0" w:rsidP="000C1ED0">
      <w:pPr>
        <w:pStyle w:val="Style15"/>
        <w:widowControl/>
        <w:spacing w:before="5" w:line="240" w:lineRule="auto"/>
        <w:ind w:firstLine="653"/>
        <w:rPr>
          <w:rStyle w:val="blk"/>
        </w:rPr>
      </w:pPr>
      <w:r w:rsidRPr="00577233">
        <w:t xml:space="preserve">1.11. </w:t>
      </w:r>
      <w:r w:rsidRPr="00577233">
        <w:rPr>
          <w:rStyle w:val="FontStyle26"/>
        </w:rPr>
        <w:t xml:space="preserve">Учреждение имеет самостоятельный баланс, может приобретать и осуществлять имущественные и личные неимущественные права, </w:t>
      </w:r>
      <w:proofErr w:type="gramStart"/>
      <w:r w:rsidRPr="00577233">
        <w:rPr>
          <w:rStyle w:val="FontStyle26"/>
        </w:rPr>
        <w:t>нести обязанности</w:t>
      </w:r>
      <w:proofErr w:type="gramEnd"/>
      <w:r w:rsidRPr="00577233">
        <w:rPr>
          <w:rStyle w:val="FontStyle26"/>
        </w:rPr>
        <w:t>, выступать в качестве истца и ответчика в суде, арбитражном и третейском судах. Учреждение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0C1ED0" w:rsidRPr="00577233" w:rsidRDefault="000C1ED0" w:rsidP="000C1ED0">
      <w:pPr>
        <w:pStyle w:val="Style15"/>
        <w:widowControl/>
        <w:spacing w:before="5" w:line="240" w:lineRule="auto"/>
        <w:ind w:firstLine="653"/>
        <w:rPr>
          <w:spacing w:val="-2"/>
        </w:rPr>
      </w:pPr>
      <w:r w:rsidRPr="00577233">
        <w:rPr>
          <w:rStyle w:val="blk"/>
        </w:rPr>
        <w:t xml:space="preserve">1.12. </w:t>
      </w:r>
      <w:r w:rsidRPr="00577233">
        <w:rPr>
          <w:spacing w:val="-2"/>
        </w:rPr>
        <w:t xml:space="preserve">В Учреждении не допускается создание и деятельность политических партий, религиозных организаций и (или) объединений. </w:t>
      </w:r>
    </w:p>
    <w:p w:rsidR="000C1ED0" w:rsidRPr="00577233" w:rsidRDefault="000C1ED0" w:rsidP="000C1ED0">
      <w:pPr>
        <w:pStyle w:val="Style15"/>
        <w:widowControl/>
        <w:spacing w:before="5" w:line="240" w:lineRule="auto"/>
        <w:ind w:firstLine="653"/>
        <w:rPr>
          <w:spacing w:val="-2"/>
        </w:rPr>
      </w:pPr>
      <w:r w:rsidRPr="00577233">
        <w:rPr>
          <w:spacing w:val="-2"/>
        </w:rPr>
        <w:t xml:space="preserve">1.13. По инициативе </w:t>
      </w:r>
      <w:proofErr w:type="gramStart"/>
      <w:r w:rsidRPr="00577233">
        <w:rPr>
          <w:spacing w:val="-2"/>
        </w:rPr>
        <w:t>обучающихся</w:t>
      </w:r>
      <w:proofErr w:type="gramEnd"/>
      <w:r w:rsidRPr="00577233">
        <w:rPr>
          <w:spacing w:val="-2"/>
        </w:rPr>
        <w:t xml:space="preserve"> в Учреждении могут создаваться детские общественные объединения. </w:t>
      </w:r>
    </w:p>
    <w:p w:rsidR="000C1ED0" w:rsidRPr="00577233" w:rsidRDefault="000C1ED0" w:rsidP="000C1ED0">
      <w:pPr>
        <w:pStyle w:val="Style15"/>
        <w:widowControl/>
        <w:spacing w:before="5" w:line="240" w:lineRule="auto"/>
        <w:ind w:firstLine="653"/>
        <w:rPr>
          <w:rStyle w:val="FontStyle26"/>
        </w:rPr>
      </w:pPr>
      <w:r w:rsidRPr="00577233">
        <w:rPr>
          <w:spacing w:val="-2"/>
        </w:rPr>
        <w:t xml:space="preserve">1.14. </w:t>
      </w:r>
      <w:r w:rsidRPr="00577233">
        <w:rPr>
          <w:rStyle w:val="FontStyle26"/>
        </w:rPr>
        <w:t>В интересах достижения целей, предусмотренных уставом Учреждения, Учреждение может создавать другие некоммерческие организации и вступать в ассоциации и союзы.</w:t>
      </w:r>
    </w:p>
    <w:p w:rsidR="000C1ED0" w:rsidRPr="00577233" w:rsidRDefault="000C1ED0" w:rsidP="000C1ED0">
      <w:pPr>
        <w:pStyle w:val="Style15"/>
        <w:widowControl/>
        <w:spacing w:before="5" w:line="240" w:lineRule="auto"/>
        <w:ind w:firstLine="653"/>
      </w:pPr>
      <w:r w:rsidRPr="00577233">
        <w:rPr>
          <w:rStyle w:val="FontStyle26"/>
        </w:rPr>
        <w:t xml:space="preserve">1.15. </w:t>
      </w:r>
      <w:proofErr w:type="gramStart"/>
      <w:r w:rsidRPr="00577233">
        <w:rPr>
          <w:rStyle w:val="FontStyle26"/>
        </w:rPr>
        <w:t>Учреждение вправе участвовать в других юридических лицах в установленном законодательством Российской Федерации порядке, в том числе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roofErr w:type="gramEnd"/>
    </w:p>
    <w:p w:rsidR="000C1ED0" w:rsidRPr="00577233" w:rsidRDefault="000C1ED0" w:rsidP="000C1ED0">
      <w:pPr>
        <w:numPr>
          <w:ilvl w:val="0"/>
          <w:numId w:val="33"/>
        </w:numPr>
        <w:spacing w:after="0" w:line="240" w:lineRule="auto"/>
        <w:ind w:left="0" w:firstLine="709"/>
        <w:jc w:val="both"/>
        <w:rPr>
          <w:rStyle w:val="blk"/>
          <w:rFonts w:ascii="Times New Roman" w:hAnsi="Times New Roman"/>
          <w:vanish/>
          <w:sz w:val="24"/>
          <w:szCs w:val="24"/>
        </w:rPr>
      </w:pPr>
    </w:p>
    <w:p w:rsidR="000C1ED0" w:rsidRPr="00577233" w:rsidRDefault="000C1ED0" w:rsidP="000C1ED0">
      <w:pPr>
        <w:numPr>
          <w:ilvl w:val="0"/>
          <w:numId w:val="33"/>
        </w:numPr>
        <w:spacing w:after="0" w:line="240" w:lineRule="auto"/>
        <w:ind w:left="0" w:firstLine="709"/>
        <w:jc w:val="both"/>
        <w:rPr>
          <w:rStyle w:val="blk"/>
          <w:rFonts w:ascii="Times New Roman" w:hAnsi="Times New Roman"/>
          <w:vanish/>
          <w:sz w:val="24"/>
          <w:szCs w:val="24"/>
        </w:rPr>
      </w:pPr>
    </w:p>
    <w:p w:rsidR="000C1ED0" w:rsidRPr="00577233" w:rsidRDefault="000C1ED0" w:rsidP="000C1ED0">
      <w:pPr>
        <w:numPr>
          <w:ilvl w:val="0"/>
          <w:numId w:val="33"/>
        </w:numPr>
        <w:spacing w:after="0" w:line="240" w:lineRule="auto"/>
        <w:ind w:left="0" w:firstLine="709"/>
        <w:jc w:val="both"/>
        <w:rPr>
          <w:rStyle w:val="blk"/>
          <w:rFonts w:ascii="Times New Roman" w:hAnsi="Times New Roman"/>
          <w:vanish/>
          <w:sz w:val="24"/>
          <w:szCs w:val="24"/>
        </w:rPr>
      </w:pPr>
    </w:p>
    <w:p w:rsidR="000C1ED0" w:rsidRPr="00577233" w:rsidRDefault="000C1ED0" w:rsidP="000C1ED0">
      <w:pPr>
        <w:numPr>
          <w:ilvl w:val="0"/>
          <w:numId w:val="33"/>
        </w:numPr>
        <w:spacing w:after="0" w:line="240" w:lineRule="auto"/>
        <w:ind w:left="0" w:firstLine="709"/>
        <w:jc w:val="both"/>
        <w:rPr>
          <w:rStyle w:val="blk"/>
          <w:rFonts w:ascii="Times New Roman" w:hAnsi="Times New Roman"/>
          <w:vanish/>
          <w:sz w:val="24"/>
          <w:szCs w:val="24"/>
        </w:rPr>
      </w:pPr>
    </w:p>
    <w:p w:rsidR="000C1ED0" w:rsidRPr="00577233" w:rsidRDefault="000C1ED0" w:rsidP="000C1ED0">
      <w:pPr>
        <w:numPr>
          <w:ilvl w:val="0"/>
          <w:numId w:val="33"/>
        </w:numPr>
        <w:spacing w:after="0" w:line="240" w:lineRule="auto"/>
        <w:ind w:left="0" w:firstLine="709"/>
        <w:jc w:val="both"/>
        <w:rPr>
          <w:rStyle w:val="blk"/>
          <w:rFonts w:ascii="Times New Roman" w:hAnsi="Times New Roman"/>
          <w:vanish/>
          <w:sz w:val="24"/>
          <w:szCs w:val="24"/>
        </w:rPr>
      </w:pPr>
    </w:p>
    <w:p w:rsidR="000C1ED0" w:rsidRPr="00577233" w:rsidRDefault="000C1ED0" w:rsidP="000C1ED0">
      <w:pPr>
        <w:pStyle w:val="Style13"/>
        <w:widowControl/>
        <w:tabs>
          <w:tab w:val="left" w:pos="1306"/>
        </w:tabs>
        <w:spacing w:before="5" w:line="240" w:lineRule="auto"/>
        <w:ind w:firstLine="0"/>
        <w:rPr>
          <w:rStyle w:val="FontStyle26"/>
        </w:rPr>
      </w:pPr>
    </w:p>
    <w:p w:rsidR="000C1ED0" w:rsidRPr="00577233" w:rsidRDefault="000C1ED0" w:rsidP="000C1ED0">
      <w:pPr>
        <w:pStyle w:val="Default"/>
        <w:numPr>
          <w:ilvl w:val="0"/>
          <w:numId w:val="35"/>
        </w:numPr>
        <w:jc w:val="center"/>
        <w:rPr>
          <w:rFonts w:ascii="Times New Roman" w:hAnsi="Times New Roman" w:cs="Times New Roman"/>
          <w:b/>
          <w:color w:val="auto"/>
        </w:rPr>
      </w:pPr>
      <w:r w:rsidRPr="00577233">
        <w:rPr>
          <w:rFonts w:ascii="Times New Roman" w:hAnsi="Times New Roman" w:cs="Times New Roman"/>
          <w:b/>
          <w:color w:val="auto"/>
        </w:rPr>
        <w:t>Предмет, цели и виды деятельности</w:t>
      </w:r>
    </w:p>
    <w:p w:rsidR="000C1ED0" w:rsidRPr="00577233" w:rsidRDefault="000C1ED0" w:rsidP="000C1ED0">
      <w:pPr>
        <w:pStyle w:val="Default"/>
        <w:ind w:left="480" w:firstLine="229"/>
        <w:rPr>
          <w:rFonts w:ascii="Times New Roman" w:hAnsi="Times New Roman" w:cs="Times New Roman"/>
          <w:b/>
          <w:color w:val="auto"/>
        </w:rPr>
      </w:pPr>
    </w:p>
    <w:p w:rsidR="000C1ED0" w:rsidRPr="00577233" w:rsidRDefault="000C1ED0" w:rsidP="000C1ED0">
      <w:pPr>
        <w:pStyle w:val="ConsPlusNormal"/>
        <w:jc w:val="both"/>
        <w:rPr>
          <w:rStyle w:val="wp-apple-converted-space-c"/>
          <w:rFonts w:ascii="Times New Roman" w:hAnsi="Times New Roman"/>
          <w:color w:val="000000"/>
          <w:sz w:val="24"/>
          <w:szCs w:val="24"/>
        </w:rPr>
      </w:pPr>
      <w:r w:rsidRPr="00577233">
        <w:rPr>
          <w:rStyle w:val="wp-apple-converted-space-c"/>
          <w:rFonts w:ascii="Times New Roman" w:hAnsi="Times New Roman"/>
          <w:color w:val="000000"/>
          <w:sz w:val="24"/>
          <w:szCs w:val="24"/>
        </w:rPr>
        <w:t xml:space="preserve">2.1. </w:t>
      </w:r>
      <w:proofErr w:type="gramStart"/>
      <w:r w:rsidRPr="00577233">
        <w:rPr>
          <w:rStyle w:val="wp-apple-converted-space-c"/>
          <w:rFonts w:ascii="Times New Roman" w:hAnsi="Times New Roman"/>
          <w:color w:val="000000"/>
          <w:sz w:val="24"/>
          <w:szCs w:val="24"/>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577233">
        <w:rPr>
          <w:rStyle w:val="wp-apple-converted-space-c"/>
          <w:rFonts w:ascii="Times New Roman" w:hAnsi="Times New Roman"/>
          <w:sz w:val="24"/>
          <w:szCs w:val="24"/>
        </w:rPr>
        <w:t>дошкольного,</w:t>
      </w:r>
      <w:r w:rsidRPr="00577233">
        <w:rPr>
          <w:rStyle w:val="wp-apple-converted-space-c"/>
          <w:rFonts w:ascii="Times New Roman" w:hAnsi="Times New Roman"/>
          <w:color w:val="000000"/>
          <w:sz w:val="24"/>
          <w:szCs w:val="24"/>
        </w:rPr>
        <w:t xml:space="preserve">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577233">
        <w:rPr>
          <w:rStyle w:val="wp-apple-converted-space-c"/>
          <w:rFonts w:ascii="Times New Roman" w:hAnsi="Times New Roman"/>
          <w:color w:val="000000"/>
          <w:sz w:val="24"/>
          <w:szCs w:val="24"/>
        </w:rPr>
        <w:t xml:space="preserve"> обеспечение отдыха граждан, создание условий для культурной, спортивной, и иной деятельности населения.</w:t>
      </w:r>
    </w:p>
    <w:p w:rsidR="000C1ED0" w:rsidRPr="00577233" w:rsidRDefault="000C1ED0" w:rsidP="000C1ED0">
      <w:pPr>
        <w:pStyle w:val="ConsPlusNormal"/>
        <w:jc w:val="both"/>
        <w:rPr>
          <w:rFonts w:ascii="Times New Roman" w:hAnsi="Times New Roman" w:cs="Times New Roman"/>
          <w:color w:val="FF0000"/>
          <w:sz w:val="24"/>
          <w:szCs w:val="24"/>
        </w:rPr>
      </w:pPr>
      <w:r w:rsidRPr="00577233">
        <w:rPr>
          <w:rFonts w:ascii="Times New Roman" w:hAnsi="Times New Roman" w:cs="Times New Roman"/>
          <w:sz w:val="24"/>
          <w:szCs w:val="24"/>
        </w:rPr>
        <w:t xml:space="preserve">2.2. Целями деятельности Учреждения являются: </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формирование общей культуры, развитие физических, интеллектуальных, нравственных, эстетических и личностных качеств,</w:t>
      </w:r>
      <w:r w:rsidRPr="00577233">
        <w:rPr>
          <w:rFonts w:ascii="Times New Roman" w:hAnsi="Times New Roman" w:cs="Times New Roman"/>
          <w:color w:val="FF0000"/>
          <w:sz w:val="24"/>
          <w:szCs w:val="24"/>
        </w:rPr>
        <w:t xml:space="preserve"> </w:t>
      </w:r>
      <w:r w:rsidRPr="00577233">
        <w:rPr>
          <w:rFonts w:ascii="Times New Roman" w:hAnsi="Times New Roman" w:cs="Times New Roman"/>
          <w:sz w:val="24"/>
          <w:szCs w:val="24"/>
        </w:rPr>
        <w:t xml:space="preserve">сохранение и укрепление здоровья детей дошкольного возраста; </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 xml:space="preserve">формирование личности учащегося, развитие его индивидуальных способностей, </w:t>
      </w:r>
      <w:r w:rsidRPr="00577233">
        <w:rPr>
          <w:rFonts w:ascii="Times New Roman" w:hAnsi="Times New Roman" w:cs="Times New Roman"/>
          <w:sz w:val="24"/>
          <w:szCs w:val="24"/>
        </w:rPr>
        <w:lastRenderedPageBreak/>
        <w:t>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 xml:space="preserve">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0C1ED0" w:rsidRPr="00577233" w:rsidRDefault="000C1ED0" w:rsidP="000C1ED0">
      <w:pPr>
        <w:pStyle w:val="ConsPlusNormal"/>
        <w:jc w:val="both"/>
        <w:rPr>
          <w:rFonts w:ascii="Times New Roman" w:hAnsi="Times New Roman" w:cs="Times New Roman"/>
          <w:color w:val="FF0000"/>
          <w:sz w:val="24"/>
          <w:szCs w:val="24"/>
        </w:rPr>
      </w:pPr>
      <w:r w:rsidRPr="00577233">
        <w:rPr>
          <w:rFonts w:ascii="Times New Roman" w:hAnsi="Times New Roman" w:cs="Times New Roman"/>
          <w:sz w:val="24"/>
          <w:szCs w:val="24"/>
        </w:rPr>
        <w:t>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0C1ED0" w:rsidRPr="00577233" w:rsidRDefault="000C1ED0" w:rsidP="000C1ED0">
      <w:pPr>
        <w:pStyle w:val="a3"/>
        <w:widowControl w:val="0"/>
        <w:numPr>
          <w:ilvl w:val="1"/>
          <w:numId w:val="35"/>
        </w:numPr>
        <w:tabs>
          <w:tab w:val="left" w:pos="1022"/>
        </w:tabs>
        <w:autoSpaceDE w:val="0"/>
        <w:autoSpaceDN w:val="0"/>
        <w:adjustRightInd w:val="0"/>
        <w:spacing w:after="0" w:line="240" w:lineRule="auto"/>
        <w:jc w:val="both"/>
        <w:rPr>
          <w:rFonts w:ascii="Times New Roman" w:hAnsi="Times New Roman"/>
          <w:sz w:val="24"/>
          <w:szCs w:val="24"/>
        </w:rPr>
      </w:pPr>
      <w:r w:rsidRPr="00577233">
        <w:rPr>
          <w:rFonts w:ascii="Times New Roman" w:hAnsi="Times New Roman"/>
          <w:color w:val="000000"/>
          <w:sz w:val="24"/>
          <w:szCs w:val="24"/>
        </w:rPr>
        <w:t>Основными видами деятельности Учреждения является реализация:</w:t>
      </w:r>
    </w:p>
    <w:p w:rsidR="000C1ED0" w:rsidRPr="00577233" w:rsidRDefault="000C1ED0" w:rsidP="000C1ED0">
      <w:pPr>
        <w:widowControl w:val="0"/>
        <w:numPr>
          <w:ilvl w:val="0"/>
          <w:numId w:val="17"/>
        </w:numPr>
        <w:shd w:val="clear" w:color="auto" w:fill="FFFFFF"/>
        <w:tabs>
          <w:tab w:val="left" w:pos="426"/>
        </w:tabs>
        <w:autoSpaceDE w:val="0"/>
        <w:autoSpaceDN w:val="0"/>
        <w:adjustRightInd w:val="0"/>
        <w:spacing w:after="0" w:line="240" w:lineRule="auto"/>
        <w:ind w:left="426" w:hanging="426"/>
        <w:jc w:val="both"/>
        <w:textAlignment w:val="baseline"/>
        <w:rPr>
          <w:rFonts w:ascii="Times New Roman" w:hAnsi="Times New Roman"/>
          <w:color w:val="000000"/>
          <w:sz w:val="24"/>
          <w:szCs w:val="24"/>
        </w:rPr>
      </w:pPr>
      <w:r w:rsidRPr="00577233">
        <w:rPr>
          <w:rFonts w:ascii="Times New Roman" w:hAnsi="Times New Roman"/>
          <w:color w:val="000000"/>
          <w:sz w:val="24"/>
          <w:szCs w:val="24"/>
        </w:rPr>
        <w:t>основных общеобразовательных программ начального общего образования;</w:t>
      </w:r>
    </w:p>
    <w:p w:rsidR="000C1ED0" w:rsidRPr="00577233" w:rsidRDefault="000C1ED0" w:rsidP="000C1ED0">
      <w:pPr>
        <w:widowControl w:val="0"/>
        <w:numPr>
          <w:ilvl w:val="0"/>
          <w:numId w:val="17"/>
        </w:numPr>
        <w:shd w:val="clear" w:color="auto" w:fill="FFFFFF"/>
        <w:tabs>
          <w:tab w:val="left" w:pos="426"/>
        </w:tabs>
        <w:autoSpaceDE w:val="0"/>
        <w:autoSpaceDN w:val="0"/>
        <w:adjustRightInd w:val="0"/>
        <w:spacing w:after="0" w:line="240" w:lineRule="auto"/>
        <w:ind w:left="426" w:hanging="426"/>
        <w:jc w:val="both"/>
        <w:textAlignment w:val="baseline"/>
        <w:rPr>
          <w:rFonts w:ascii="Times New Roman" w:hAnsi="Times New Roman"/>
          <w:color w:val="000000"/>
          <w:sz w:val="24"/>
          <w:szCs w:val="24"/>
        </w:rPr>
      </w:pPr>
      <w:r w:rsidRPr="00577233">
        <w:rPr>
          <w:rFonts w:ascii="Times New Roman" w:hAnsi="Times New Roman"/>
          <w:color w:val="000000"/>
          <w:sz w:val="24"/>
          <w:szCs w:val="24"/>
        </w:rPr>
        <w:t>основных общеобразовательных программ основного общего образования;</w:t>
      </w:r>
    </w:p>
    <w:p w:rsidR="000C1ED0" w:rsidRPr="00577233" w:rsidRDefault="000C1ED0" w:rsidP="000C1ED0">
      <w:pPr>
        <w:widowControl w:val="0"/>
        <w:numPr>
          <w:ilvl w:val="0"/>
          <w:numId w:val="17"/>
        </w:numPr>
        <w:shd w:val="clear" w:color="auto" w:fill="FFFFFF"/>
        <w:tabs>
          <w:tab w:val="left" w:pos="426"/>
        </w:tabs>
        <w:autoSpaceDE w:val="0"/>
        <w:autoSpaceDN w:val="0"/>
        <w:adjustRightInd w:val="0"/>
        <w:spacing w:after="0" w:line="240" w:lineRule="auto"/>
        <w:ind w:left="426" w:hanging="426"/>
        <w:jc w:val="both"/>
        <w:textAlignment w:val="baseline"/>
        <w:rPr>
          <w:rFonts w:ascii="Times New Roman" w:hAnsi="Times New Roman"/>
          <w:color w:val="000000"/>
          <w:sz w:val="24"/>
          <w:szCs w:val="24"/>
        </w:rPr>
      </w:pPr>
      <w:r w:rsidRPr="00577233">
        <w:rPr>
          <w:rFonts w:ascii="Times New Roman" w:hAnsi="Times New Roman"/>
          <w:color w:val="000000"/>
          <w:sz w:val="24"/>
          <w:szCs w:val="24"/>
        </w:rPr>
        <w:t>основных общеобразовательных программ среднего общего образования.</w:t>
      </w:r>
    </w:p>
    <w:p w:rsidR="000C1ED0" w:rsidRPr="00577233" w:rsidRDefault="000C1ED0" w:rsidP="000C1ED0">
      <w:pPr>
        <w:widowControl w:val="0"/>
        <w:shd w:val="clear" w:color="auto" w:fill="FFFFFF"/>
        <w:tabs>
          <w:tab w:val="left" w:pos="426"/>
        </w:tabs>
        <w:autoSpaceDE w:val="0"/>
        <w:autoSpaceDN w:val="0"/>
        <w:adjustRightInd w:val="0"/>
        <w:spacing w:after="0" w:line="240" w:lineRule="auto"/>
        <w:jc w:val="both"/>
        <w:textAlignment w:val="baseline"/>
        <w:rPr>
          <w:rFonts w:ascii="Times New Roman" w:hAnsi="Times New Roman"/>
          <w:sz w:val="24"/>
          <w:szCs w:val="24"/>
        </w:rPr>
      </w:pPr>
      <w:r w:rsidRPr="00577233">
        <w:rPr>
          <w:rFonts w:ascii="Times New Roman" w:hAnsi="Times New Roman"/>
          <w:sz w:val="24"/>
          <w:szCs w:val="24"/>
        </w:rPr>
        <w:t>Учреждение может реализовывать общеобразовательные программы дополнительного   образования при наличии соответствующей лицензии (разрешения).</w:t>
      </w:r>
    </w:p>
    <w:p w:rsidR="000C1ED0" w:rsidRPr="00577233" w:rsidRDefault="000C1ED0" w:rsidP="000C1ED0">
      <w:pPr>
        <w:pStyle w:val="wp-sa29-b5ab-a-babc-21-p"/>
        <w:shd w:val="clear" w:color="auto" w:fill="FFFFFF"/>
        <w:tabs>
          <w:tab w:val="left" w:pos="426"/>
        </w:tabs>
        <w:spacing w:before="0" w:beforeAutospacing="0" w:after="0" w:afterAutospacing="0"/>
        <w:ind w:firstLine="567"/>
        <w:jc w:val="both"/>
        <w:rPr>
          <w:rStyle w:val="list-paragraph-c"/>
        </w:rPr>
      </w:pPr>
      <w:r w:rsidRPr="00577233">
        <w:rPr>
          <w:rStyle w:val="list-paragraph-c"/>
        </w:rPr>
        <w:t>К основным видам деятельности Учреждения также относится:</w:t>
      </w:r>
    </w:p>
    <w:p w:rsidR="000C1ED0" w:rsidRPr="00577233" w:rsidRDefault="000C1ED0" w:rsidP="000C1ED0">
      <w:pPr>
        <w:pStyle w:val="Style13"/>
        <w:widowControl/>
        <w:numPr>
          <w:ilvl w:val="0"/>
          <w:numId w:val="17"/>
        </w:numPr>
        <w:tabs>
          <w:tab w:val="left" w:pos="426"/>
        </w:tabs>
        <w:spacing w:line="240" w:lineRule="auto"/>
        <w:ind w:left="426" w:hanging="426"/>
      </w:pPr>
      <w:r w:rsidRPr="00577233">
        <w:t>реализация воспитательных программ и направлений воспитатель</w:t>
      </w:r>
      <w:r w:rsidRPr="00577233">
        <w:softHyphen/>
        <w:t>ной работы,</w:t>
      </w:r>
    </w:p>
    <w:p w:rsidR="000C1ED0" w:rsidRPr="00577233" w:rsidRDefault="000C1ED0" w:rsidP="000C1ED0">
      <w:pPr>
        <w:pStyle w:val="Style13"/>
        <w:widowControl/>
        <w:numPr>
          <w:ilvl w:val="0"/>
          <w:numId w:val="17"/>
        </w:numPr>
        <w:tabs>
          <w:tab w:val="left" w:pos="426"/>
        </w:tabs>
        <w:spacing w:line="240" w:lineRule="auto"/>
        <w:ind w:left="426" w:hanging="426"/>
      </w:pPr>
      <w:r w:rsidRPr="00577233">
        <w:t>реализация адаптированных основных общеобразовательных программ, адаптированных программ начального общего образования;</w:t>
      </w:r>
    </w:p>
    <w:p w:rsidR="000C1ED0" w:rsidRPr="00577233" w:rsidRDefault="000C1ED0" w:rsidP="000C1ED0">
      <w:pPr>
        <w:pStyle w:val="Style13"/>
        <w:widowControl/>
        <w:numPr>
          <w:ilvl w:val="0"/>
          <w:numId w:val="17"/>
        </w:numPr>
        <w:tabs>
          <w:tab w:val="left" w:pos="426"/>
        </w:tabs>
        <w:spacing w:before="14" w:line="240" w:lineRule="auto"/>
        <w:ind w:left="426" w:hanging="426"/>
      </w:pPr>
      <w:r w:rsidRPr="00577233">
        <w:t>услуги по предоставлению психолого-педагогической, медицинской и социальной помощи учащимся, испытывающим трудности в освоении основных общеобразовательных программ, своем развитии и социальной адаптации,</w:t>
      </w:r>
    </w:p>
    <w:p w:rsidR="000C1ED0" w:rsidRPr="00577233" w:rsidRDefault="000C1ED0" w:rsidP="000C1ED0">
      <w:pPr>
        <w:pStyle w:val="Style13"/>
        <w:widowControl/>
        <w:numPr>
          <w:ilvl w:val="0"/>
          <w:numId w:val="17"/>
        </w:numPr>
        <w:tabs>
          <w:tab w:val="left" w:pos="426"/>
        </w:tabs>
        <w:spacing w:line="240" w:lineRule="auto"/>
        <w:ind w:left="426" w:hanging="426"/>
      </w:pPr>
      <w:r w:rsidRPr="00577233">
        <w:t xml:space="preserve">услуги промежуточной аттестации для учащихся осваивавших основные общеобразовательные программы в форме самообразования или семейного образования. </w:t>
      </w:r>
      <w:r w:rsidRPr="00577233">
        <w:rPr>
          <w:color w:val="000000"/>
          <w:shd w:val="clear" w:color="auto" w:fill="FFFFFF"/>
        </w:rPr>
        <w:t xml:space="preserve">Формы и порядок прохождения такой аттестации устанавливаются Учреждением в соответствии с локальным актом </w:t>
      </w:r>
      <w:r w:rsidRPr="00577233">
        <w:rPr>
          <w:shd w:val="clear" w:color="auto" w:fill="FFFFFF"/>
        </w:rPr>
        <w:t>«Положение о промежуточной аттестации учащихся»,</w:t>
      </w:r>
    </w:p>
    <w:p w:rsidR="000C1ED0" w:rsidRPr="00577233" w:rsidRDefault="000C1ED0" w:rsidP="000C1ED0">
      <w:pPr>
        <w:pStyle w:val="Style13"/>
        <w:widowControl/>
        <w:numPr>
          <w:ilvl w:val="0"/>
          <w:numId w:val="17"/>
        </w:numPr>
        <w:tabs>
          <w:tab w:val="left" w:pos="426"/>
        </w:tabs>
        <w:spacing w:line="240" w:lineRule="auto"/>
        <w:ind w:left="426" w:hanging="426"/>
      </w:pPr>
      <w:proofErr w:type="gramStart"/>
      <w:r w:rsidRPr="00577233">
        <w:t>предоставление учащимся начальных знаний об обороне госу</w:t>
      </w:r>
      <w:r w:rsidRPr="00577233">
        <w:softHyphen/>
        <w:t>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w:t>
      </w:r>
      <w:proofErr w:type="gramEnd"/>
    </w:p>
    <w:p w:rsidR="000C1ED0" w:rsidRPr="00577233" w:rsidRDefault="000C1ED0" w:rsidP="000C1ED0">
      <w:pPr>
        <w:pStyle w:val="Style13"/>
        <w:widowControl/>
        <w:numPr>
          <w:ilvl w:val="0"/>
          <w:numId w:val="17"/>
        </w:numPr>
        <w:tabs>
          <w:tab w:val="left" w:pos="426"/>
        </w:tabs>
        <w:spacing w:line="240" w:lineRule="auto"/>
        <w:ind w:left="426" w:hanging="426"/>
      </w:pPr>
      <w:r w:rsidRPr="00577233">
        <w:t>информационно-библиотечная деятельность.</w:t>
      </w:r>
    </w:p>
    <w:p w:rsidR="000C1ED0" w:rsidRPr="00577233" w:rsidRDefault="000C1ED0" w:rsidP="000C1ED0">
      <w:pPr>
        <w:spacing w:after="0" w:line="240" w:lineRule="auto"/>
        <w:ind w:right="-4" w:firstLine="709"/>
        <w:jc w:val="both"/>
        <w:rPr>
          <w:rStyle w:val="FontStyle26"/>
          <w:sz w:val="24"/>
          <w:szCs w:val="24"/>
        </w:rPr>
      </w:pPr>
      <w:r w:rsidRPr="00577233">
        <w:rPr>
          <w:rStyle w:val="list-paragraph-c"/>
          <w:rFonts w:ascii="Times New Roman" w:hAnsi="Times New Roman"/>
          <w:sz w:val="24"/>
          <w:szCs w:val="24"/>
        </w:rPr>
        <w:t>2.4</w:t>
      </w:r>
      <w:r w:rsidRPr="00577233">
        <w:rPr>
          <w:rFonts w:ascii="Times New Roman" w:hAnsi="Times New Roman"/>
          <w:sz w:val="24"/>
          <w:szCs w:val="24"/>
        </w:rPr>
        <w:t xml:space="preserve">. </w:t>
      </w:r>
      <w:r w:rsidRPr="00577233">
        <w:rPr>
          <w:rStyle w:val="FontStyle26"/>
          <w:sz w:val="24"/>
          <w:szCs w:val="24"/>
        </w:rPr>
        <w:t>Основные цели, задачи и комплекс мероприятий по совершенствованию деятельности Учреждения определяются программой развития Учреждения, принимаемой общим собранием работников Учреждения и согласованной с Учредителем.</w:t>
      </w:r>
    </w:p>
    <w:p w:rsidR="000C1ED0" w:rsidRPr="00577233" w:rsidRDefault="000C1ED0" w:rsidP="000C1ED0">
      <w:pPr>
        <w:pStyle w:val="Style13"/>
        <w:widowControl/>
        <w:tabs>
          <w:tab w:val="left" w:pos="1022"/>
        </w:tabs>
        <w:spacing w:before="14" w:line="240" w:lineRule="auto"/>
        <w:rPr>
          <w:color w:val="000000"/>
        </w:rPr>
      </w:pPr>
      <w:r w:rsidRPr="00577233">
        <w:rPr>
          <w:rStyle w:val="FontStyle26"/>
        </w:rPr>
        <w:t xml:space="preserve">2.5. </w:t>
      </w:r>
      <w:r w:rsidRPr="00577233">
        <w:rPr>
          <w:color w:val="000000"/>
        </w:rPr>
        <w:t>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0C1ED0" w:rsidRPr="00577233" w:rsidRDefault="000C1ED0" w:rsidP="000C1ED0">
      <w:pPr>
        <w:spacing w:after="0" w:line="240" w:lineRule="auto"/>
        <w:ind w:right="-4" w:firstLine="709"/>
        <w:jc w:val="both"/>
        <w:rPr>
          <w:rFonts w:ascii="Times New Roman" w:hAnsi="Times New Roman"/>
          <w:sz w:val="24"/>
          <w:szCs w:val="24"/>
        </w:rPr>
      </w:pPr>
      <w:r w:rsidRPr="00577233">
        <w:rPr>
          <w:rFonts w:ascii="Times New Roman" w:hAnsi="Times New Roman"/>
          <w:sz w:val="24"/>
          <w:szCs w:val="24"/>
        </w:rPr>
        <w:t xml:space="preserve">2.5.1. Образовательная деятельность, не предусмотренная муниципальным заданием и (или) соглашением о предоставлении субсидии на возмещение затрат, на одинаковых при оказании одних и тех же услуг условиях, за счет средств физических и (или) юридических лиц. </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Учреждение вправе осуществлять указанную деятельность по договорам об оказании платных образовательных услуг. </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lastRenderedPageBreak/>
        <w:t xml:space="preserve">Платные образовательные услуги не могут быть оказаны вместо образовательных услуг, финансовое обеспечение которых осуществляется за счет бюджетных ассигнований. </w:t>
      </w:r>
    </w:p>
    <w:p w:rsidR="000C1ED0" w:rsidRPr="00577233" w:rsidRDefault="000C1ED0" w:rsidP="000C1ED0">
      <w:pPr>
        <w:numPr>
          <w:ilvl w:val="2"/>
          <w:numId w:val="34"/>
        </w:numPr>
        <w:shd w:val="clear" w:color="auto" w:fill="FFFFFF"/>
        <w:tabs>
          <w:tab w:val="left" w:pos="0"/>
        </w:tabs>
        <w:spacing w:after="0" w:line="240" w:lineRule="auto"/>
        <w:ind w:left="0" w:firstLine="708"/>
        <w:jc w:val="both"/>
        <w:rPr>
          <w:rFonts w:ascii="Times New Roman" w:hAnsi="Times New Roman"/>
          <w:sz w:val="24"/>
          <w:szCs w:val="24"/>
        </w:rPr>
      </w:pPr>
      <w:r w:rsidRPr="00577233">
        <w:rPr>
          <w:rFonts w:ascii="Times New Roman" w:hAnsi="Times New Roman"/>
          <w:sz w:val="24"/>
          <w:szCs w:val="24"/>
        </w:rPr>
        <w:t xml:space="preserve">Иная приносящая доход деятельность </w:t>
      </w:r>
      <w:r w:rsidRPr="00577233">
        <w:rPr>
          <w:rFonts w:ascii="Times New Roman" w:hAnsi="Times New Roman"/>
          <w:bCs/>
          <w:sz w:val="24"/>
          <w:szCs w:val="24"/>
        </w:rPr>
        <w:t>Учреждения,</w:t>
      </w:r>
      <w:r w:rsidRPr="00577233">
        <w:rPr>
          <w:rFonts w:ascii="Times New Roman" w:hAnsi="Times New Roman"/>
          <w:b/>
          <w:bCs/>
          <w:sz w:val="24"/>
          <w:szCs w:val="24"/>
        </w:rPr>
        <w:t xml:space="preserve"> </w:t>
      </w:r>
      <w:r w:rsidRPr="00577233">
        <w:rPr>
          <w:rFonts w:ascii="Times New Roman" w:hAnsi="Times New Roman"/>
          <w:sz w:val="24"/>
          <w:szCs w:val="24"/>
        </w:rPr>
        <w:t xml:space="preserve">соответствующая целям </w:t>
      </w:r>
      <w:r w:rsidRPr="00577233">
        <w:rPr>
          <w:rFonts w:ascii="Times New Roman" w:hAnsi="Times New Roman"/>
          <w:bCs/>
          <w:sz w:val="24"/>
          <w:szCs w:val="24"/>
        </w:rPr>
        <w:t xml:space="preserve">Учреждения, </w:t>
      </w:r>
      <w:r w:rsidRPr="00577233">
        <w:rPr>
          <w:rFonts w:ascii="Times New Roman" w:hAnsi="Times New Roman"/>
          <w:sz w:val="24"/>
          <w:szCs w:val="24"/>
        </w:rPr>
        <w:t>не приносящей ущерб основной уставной деятельности и не запрещенная законодательством Российской Федерации (доходы от этой дея</w:t>
      </w:r>
      <w:r w:rsidRPr="00577233">
        <w:rPr>
          <w:rFonts w:ascii="Times New Roman" w:hAnsi="Times New Roman"/>
          <w:sz w:val="24"/>
          <w:szCs w:val="24"/>
        </w:rPr>
        <w:softHyphen/>
        <w:t>тельности реинвестируются в образовательный процесс):</w:t>
      </w:r>
    </w:p>
    <w:p w:rsidR="000C1ED0" w:rsidRPr="00577233" w:rsidRDefault="000C1ED0" w:rsidP="000C1ED0">
      <w:pPr>
        <w:numPr>
          <w:ilvl w:val="0"/>
          <w:numId w:val="12"/>
        </w:numPr>
        <w:shd w:val="clear" w:color="auto" w:fill="FFFFFF"/>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приносящее прибыль производство товаров и услуг, отвечающих целям создания Учреждения;</w:t>
      </w:r>
    </w:p>
    <w:p w:rsidR="000C1ED0" w:rsidRPr="00577233" w:rsidRDefault="000C1ED0" w:rsidP="000C1ED0">
      <w:pPr>
        <w:numPr>
          <w:ilvl w:val="0"/>
          <w:numId w:val="12"/>
        </w:numPr>
        <w:shd w:val="clear" w:color="auto" w:fill="FFFFFF"/>
        <w:spacing w:after="0" w:line="240" w:lineRule="auto"/>
        <w:ind w:left="426" w:hanging="426"/>
        <w:jc w:val="both"/>
        <w:rPr>
          <w:rFonts w:ascii="Times New Roman" w:hAnsi="Times New Roman"/>
          <w:color w:val="000000"/>
          <w:sz w:val="24"/>
          <w:szCs w:val="24"/>
        </w:rPr>
      </w:pPr>
      <w:proofErr w:type="gramStart"/>
      <w:r w:rsidRPr="00577233">
        <w:rPr>
          <w:rFonts w:ascii="Times New Roman" w:hAnsi="Times New Roman"/>
          <w:color w:val="000000"/>
          <w:sz w:val="24"/>
          <w:szCs w:val="24"/>
          <w:shd w:val="clear" w:color="auto" w:fill="FFFFFF"/>
        </w:rPr>
        <w:t xml:space="preserve">сдача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без финансового обеспечения содержания такого имущества Учредителем и </w:t>
      </w:r>
      <w:r w:rsidRPr="00577233">
        <w:rPr>
          <w:rFonts w:ascii="Times New Roman" w:hAnsi="Times New Roman"/>
          <w:color w:val="000000"/>
          <w:sz w:val="24"/>
          <w:szCs w:val="24"/>
        </w:rPr>
        <w:t>распоряжение без согласия Собственника имуществом, находящимся на праве оперативного управления, кроме особо ценного движимого имущества, закрепленного за Учреждением Собственником или приобретенным Учреждением</w:t>
      </w:r>
      <w:proofErr w:type="gramEnd"/>
      <w:r w:rsidRPr="00577233">
        <w:rPr>
          <w:rFonts w:ascii="Times New Roman" w:hAnsi="Times New Roman"/>
          <w:color w:val="000000"/>
          <w:sz w:val="24"/>
          <w:szCs w:val="24"/>
        </w:rPr>
        <w:t xml:space="preserve"> за счет средств, выделенных ей Собственником на приобретение такого имущества, а также недвижимым имуществом, если иное не предусмотрено в действующем законодательстве;</w:t>
      </w:r>
    </w:p>
    <w:p w:rsidR="000C1ED0" w:rsidRPr="00577233" w:rsidRDefault="000C1ED0" w:rsidP="000C1ED0">
      <w:pPr>
        <w:numPr>
          <w:ilvl w:val="0"/>
          <w:numId w:val="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оказание услуг физическим лицам и (или) юридическим лицам на базе спортивного комплекса;</w:t>
      </w:r>
    </w:p>
    <w:p w:rsidR="000C1ED0" w:rsidRPr="00577233" w:rsidRDefault="000C1ED0" w:rsidP="000C1ED0">
      <w:pPr>
        <w:numPr>
          <w:ilvl w:val="0"/>
          <w:numId w:val="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организация специального информационного обслуживания, субъектов образовательного процесса;</w:t>
      </w:r>
    </w:p>
    <w:p w:rsidR="000C1ED0" w:rsidRPr="00577233" w:rsidRDefault="000C1ED0" w:rsidP="000C1ED0">
      <w:pPr>
        <w:numPr>
          <w:ilvl w:val="0"/>
          <w:numId w:val="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реализация учебно-методических комплексов, научно-методи</w:t>
      </w:r>
      <w:r w:rsidRPr="00577233">
        <w:rPr>
          <w:rFonts w:ascii="Times New Roman" w:hAnsi="Times New Roman"/>
          <w:sz w:val="24"/>
          <w:szCs w:val="24"/>
        </w:rPr>
        <w:softHyphen/>
        <w:t>ческих работ, полиграфической, информационной и иной продукции; издательско-полиграфическая деятельность Учреждения по производству и (или) реализация печатной продукции;</w:t>
      </w:r>
    </w:p>
    <w:p w:rsidR="000C1ED0" w:rsidRPr="00577233" w:rsidRDefault="000C1ED0" w:rsidP="000C1ED0">
      <w:pPr>
        <w:numPr>
          <w:ilvl w:val="0"/>
          <w:numId w:val="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торговля покупными товарами; создание и использование интеллек</w:t>
      </w:r>
      <w:r w:rsidRPr="00577233">
        <w:rPr>
          <w:rFonts w:ascii="Times New Roman" w:hAnsi="Times New Roman"/>
          <w:sz w:val="24"/>
          <w:szCs w:val="24"/>
        </w:rPr>
        <w:softHyphen/>
        <w:t xml:space="preserve">туальных продуктов. </w:t>
      </w:r>
    </w:p>
    <w:p w:rsidR="000C1ED0" w:rsidRPr="00577233" w:rsidRDefault="000C1ED0" w:rsidP="000C1ED0">
      <w:pPr>
        <w:numPr>
          <w:ilvl w:val="2"/>
          <w:numId w:val="34"/>
        </w:numPr>
        <w:shd w:val="clear" w:color="auto" w:fill="FFFFFF"/>
        <w:spacing w:after="0" w:line="240" w:lineRule="auto"/>
        <w:ind w:left="0" w:firstLine="708"/>
        <w:jc w:val="both"/>
        <w:rPr>
          <w:rFonts w:ascii="Times New Roman" w:hAnsi="Times New Roman"/>
          <w:sz w:val="24"/>
          <w:szCs w:val="24"/>
        </w:rPr>
      </w:pPr>
      <w:r w:rsidRPr="00577233">
        <w:rPr>
          <w:rFonts w:ascii="Times New Roman" w:hAnsi="Times New Roman"/>
          <w:sz w:val="24"/>
          <w:szCs w:val="24"/>
        </w:rPr>
        <w:t>Обеспечение содержания и воспитания учащихся Учреждения</w:t>
      </w:r>
      <w:r w:rsidRPr="00577233">
        <w:rPr>
          <w:rFonts w:ascii="Times New Roman" w:hAnsi="Times New Roman"/>
          <w:bCs/>
          <w:sz w:val="24"/>
          <w:szCs w:val="24"/>
        </w:rPr>
        <w:t>:</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организация работы групп продленного дня;</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организация питания учащихся и работников;</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закупка, производство, переработ</w:t>
      </w:r>
      <w:r w:rsidRPr="00577233">
        <w:rPr>
          <w:rFonts w:ascii="Times New Roman" w:hAnsi="Times New Roman"/>
          <w:sz w:val="24"/>
          <w:szCs w:val="24"/>
        </w:rPr>
        <w:softHyphen/>
        <w:t>ка, реализация товаров народного потребления и сельскохозяйственной про</w:t>
      </w:r>
      <w:r w:rsidRPr="00577233">
        <w:rPr>
          <w:rFonts w:ascii="Times New Roman" w:hAnsi="Times New Roman"/>
          <w:sz w:val="24"/>
          <w:szCs w:val="24"/>
        </w:rPr>
        <w:softHyphen/>
        <w:t>дукции;</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осуществление организации отдыха и оздоровления учащихся в каникулярное время: с круглосуточным и (или) дневным пребыванием;</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 xml:space="preserve">выполнение режимных моментов, поддержание внутреннего уклада; </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созда</w:t>
      </w:r>
      <w:r w:rsidRPr="00577233">
        <w:rPr>
          <w:rFonts w:ascii="Times New Roman" w:hAnsi="Times New Roman"/>
          <w:sz w:val="24"/>
          <w:szCs w:val="24"/>
        </w:rPr>
        <w:softHyphen/>
        <w:t>ние порядка и комфорта в здании и на участке в соответствии с требованиями санитарных правил и норм, пожарной и антитеррористической безопасности;</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психолого-педагогическое и социально-педагогическое сопровождение учащихся в соответствии с действующим законодательством;</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информационно-консультационные услуги по обучению и воспитанию учащихся;</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 xml:space="preserve">экскурсионное и культурно-массовое обслуживание; </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организация досуговой деятельности, включая проведение театрально-зрелищных, спортив</w:t>
      </w:r>
      <w:r w:rsidRPr="00577233">
        <w:rPr>
          <w:rFonts w:ascii="Times New Roman" w:hAnsi="Times New Roman"/>
          <w:sz w:val="24"/>
          <w:szCs w:val="24"/>
        </w:rPr>
        <w:softHyphen/>
        <w:t>ных, культурно-просветительных, развлекательных и праздничных меропри</w:t>
      </w:r>
      <w:r w:rsidRPr="00577233">
        <w:rPr>
          <w:rFonts w:ascii="Times New Roman" w:hAnsi="Times New Roman"/>
          <w:sz w:val="24"/>
          <w:szCs w:val="24"/>
        </w:rPr>
        <w:softHyphen/>
        <w:t>ятий;</w:t>
      </w:r>
    </w:p>
    <w:p w:rsidR="000C1ED0" w:rsidRPr="00577233" w:rsidRDefault="000C1ED0" w:rsidP="000C1ED0">
      <w:pPr>
        <w:numPr>
          <w:ilvl w:val="0"/>
          <w:numId w:val="13"/>
        </w:numPr>
        <w:shd w:val="clear" w:color="auto" w:fill="FFFFFF"/>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обеспечение бесперебойной работы систем жизнеобеспечения и безопас</w:t>
      </w:r>
      <w:r w:rsidRPr="00577233">
        <w:rPr>
          <w:rFonts w:ascii="Times New Roman" w:hAnsi="Times New Roman"/>
          <w:sz w:val="24"/>
          <w:szCs w:val="24"/>
        </w:rPr>
        <w:softHyphen/>
        <w:t>ности пребывания детей и работников.</w:t>
      </w:r>
    </w:p>
    <w:p w:rsidR="000C1ED0" w:rsidRPr="00577233" w:rsidRDefault="000C1ED0" w:rsidP="000C1ED0">
      <w:pPr>
        <w:pStyle w:val="a3"/>
        <w:widowControl w:val="0"/>
        <w:numPr>
          <w:ilvl w:val="2"/>
          <w:numId w:val="34"/>
        </w:numPr>
        <w:shd w:val="clear" w:color="auto" w:fill="FFFFFF"/>
        <w:tabs>
          <w:tab w:val="left" w:pos="426"/>
        </w:tabs>
        <w:autoSpaceDE w:val="0"/>
        <w:autoSpaceDN w:val="0"/>
        <w:adjustRightInd w:val="0"/>
        <w:spacing w:after="0" w:line="240" w:lineRule="auto"/>
        <w:ind w:left="426" w:firstLine="283"/>
        <w:jc w:val="both"/>
        <w:textAlignment w:val="baseline"/>
        <w:rPr>
          <w:rFonts w:ascii="Times New Roman" w:hAnsi="Times New Roman"/>
          <w:sz w:val="24"/>
          <w:szCs w:val="24"/>
        </w:rPr>
      </w:pPr>
      <w:r w:rsidRPr="00577233">
        <w:rPr>
          <w:rFonts w:ascii="Times New Roman" w:hAnsi="Times New Roman"/>
          <w:sz w:val="24"/>
          <w:szCs w:val="24"/>
        </w:rPr>
        <w:t>Учреждение может реализовывать общеобразовательные программы дополнительного   образования при наличии соответствующей лицензии (разрешения).</w:t>
      </w:r>
    </w:p>
    <w:p w:rsidR="000C1ED0" w:rsidRPr="00577233" w:rsidRDefault="000C1ED0" w:rsidP="000C1ED0">
      <w:pPr>
        <w:pStyle w:val="ConsPlusNormal"/>
        <w:numPr>
          <w:ilvl w:val="1"/>
          <w:numId w:val="34"/>
        </w:numPr>
        <w:tabs>
          <w:tab w:val="left" w:pos="1134"/>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Для реализации своих задач и целей Учреждение имеет право: </w:t>
      </w:r>
    </w:p>
    <w:p w:rsidR="000C1ED0" w:rsidRPr="00577233" w:rsidRDefault="000C1ED0" w:rsidP="000C1ED0">
      <w:pPr>
        <w:numPr>
          <w:ilvl w:val="0"/>
          <w:numId w:val="15"/>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осуществлять подбор, прием и расстановку кадров в соответствии с уровнем их квалификации;</w:t>
      </w:r>
    </w:p>
    <w:p w:rsidR="000C1ED0" w:rsidRPr="00577233" w:rsidRDefault="000C1ED0" w:rsidP="000C1ED0">
      <w:pPr>
        <w:numPr>
          <w:ilvl w:val="0"/>
          <w:numId w:val="15"/>
        </w:numPr>
        <w:tabs>
          <w:tab w:val="left" w:pos="426"/>
        </w:tabs>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lastRenderedPageBreak/>
        <w:t>самостоятельно, с учетом требований федеральных государственных образовательных стандартов разрабатывать, принимать и реализовывать рабочие (образовательные) программы;</w:t>
      </w:r>
    </w:p>
    <w:p w:rsidR="000C1ED0" w:rsidRPr="00577233" w:rsidRDefault="000C1ED0" w:rsidP="000C1ED0">
      <w:pPr>
        <w:numPr>
          <w:ilvl w:val="0"/>
          <w:numId w:val="15"/>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 xml:space="preserve">самостоятельно разрабатывать и утверждать учебные курсы, образовательные программы, учебный план, годовой план работы, расписание занятий в соответствии с </w:t>
      </w:r>
      <w:proofErr w:type="spellStart"/>
      <w:r w:rsidRPr="00577233">
        <w:rPr>
          <w:rFonts w:ascii="Times New Roman" w:hAnsi="Times New Roman"/>
          <w:sz w:val="24"/>
          <w:szCs w:val="24"/>
        </w:rPr>
        <w:t>санитарно</w:t>
      </w:r>
      <w:proofErr w:type="spellEnd"/>
      <w:r w:rsidRPr="00577233">
        <w:rPr>
          <w:rFonts w:ascii="Times New Roman" w:hAnsi="Times New Roman"/>
          <w:sz w:val="24"/>
          <w:szCs w:val="24"/>
        </w:rPr>
        <w:t xml:space="preserve"> – гигиеническими требованиями, календарно-тематическое планирование;</w:t>
      </w:r>
    </w:p>
    <w:p w:rsidR="000C1ED0" w:rsidRPr="00577233" w:rsidRDefault="000C1ED0" w:rsidP="000C1ED0">
      <w:pPr>
        <w:numPr>
          <w:ilvl w:val="0"/>
          <w:numId w:val="15"/>
        </w:numPr>
        <w:tabs>
          <w:tab w:val="left" w:pos="426"/>
        </w:tabs>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выбирать образовательные программы из комплекса вариативных программ, рекомендованных Министерством образования и науки Российской Федерации;</w:t>
      </w:r>
    </w:p>
    <w:p w:rsidR="000C1ED0" w:rsidRPr="00577233" w:rsidRDefault="000C1ED0" w:rsidP="000C1ED0">
      <w:pPr>
        <w:numPr>
          <w:ilvl w:val="0"/>
          <w:numId w:val="15"/>
        </w:numPr>
        <w:tabs>
          <w:tab w:val="left" w:pos="426"/>
        </w:tabs>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выбирать формы, средства и методы обучения и воспитания;</w:t>
      </w:r>
    </w:p>
    <w:p w:rsidR="000C1ED0" w:rsidRPr="00577233" w:rsidRDefault="000C1ED0" w:rsidP="000C1ED0">
      <w:pPr>
        <w:numPr>
          <w:ilvl w:val="0"/>
          <w:numId w:val="15"/>
        </w:numPr>
        <w:tabs>
          <w:tab w:val="left" w:pos="426"/>
        </w:tabs>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самостоятельно выбирать систему оценивания, формы, порядок и периодичность промежуточной аттестации учащихся;</w:t>
      </w:r>
    </w:p>
    <w:p w:rsidR="000C1ED0" w:rsidRPr="00577233" w:rsidRDefault="000C1ED0" w:rsidP="000C1ED0">
      <w:pPr>
        <w:numPr>
          <w:ilvl w:val="0"/>
          <w:numId w:val="15"/>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планировать свою деятельность и определять перспективы развития по согласованию с Учредителем, а также исходя из спроса родителей (законных представителей), потребностей учащихся и заключенных договоров на оказание услуг;</w:t>
      </w:r>
    </w:p>
    <w:p w:rsidR="000C1ED0" w:rsidRPr="00577233" w:rsidRDefault="000C1ED0" w:rsidP="000C1ED0">
      <w:pPr>
        <w:numPr>
          <w:ilvl w:val="0"/>
          <w:numId w:val="15"/>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создавать структурные подразделения, входящие в состав Учреждения, разрабатывать и утверждать положения о них;</w:t>
      </w:r>
    </w:p>
    <w:p w:rsidR="000C1ED0" w:rsidRPr="00577233" w:rsidRDefault="000C1ED0" w:rsidP="000C1ED0">
      <w:pPr>
        <w:numPr>
          <w:ilvl w:val="0"/>
          <w:numId w:val="15"/>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 xml:space="preserve">участвовать в создании и деятельности ассоциаций, предприятий и общественных организаций в целях развития и совершенствования образования; </w:t>
      </w:r>
    </w:p>
    <w:p w:rsidR="000C1ED0" w:rsidRPr="00577233" w:rsidRDefault="000C1ED0" w:rsidP="000C1ED0">
      <w:pPr>
        <w:numPr>
          <w:ilvl w:val="0"/>
          <w:numId w:val="15"/>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выбирать учебные пособия и учебники из утвержденных федеральных перечней учебников, рекомендованных (допущенных) к использованию в образовательном процессе;</w:t>
      </w:r>
    </w:p>
    <w:p w:rsidR="000C1ED0" w:rsidRPr="00577233" w:rsidRDefault="000C1ED0" w:rsidP="000C1ED0">
      <w:pPr>
        <w:numPr>
          <w:ilvl w:val="0"/>
          <w:numId w:val="15"/>
        </w:numPr>
        <w:shd w:val="clear" w:color="auto" w:fill="FFFFFF"/>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 с учетом потребностей семьи на основе договора с родителями (законными представителями);</w:t>
      </w:r>
    </w:p>
    <w:p w:rsidR="000C1ED0" w:rsidRPr="00577233" w:rsidRDefault="000C1ED0" w:rsidP="000C1ED0">
      <w:pPr>
        <w:numPr>
          <w:ilvl w:val="0"/>
          <w:numId w:val="15"/>
        </w:numPr>
        <w:tabs>
          <w:tab w:val="left" w:pos="426"/>
        </w:tabs>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привлекать для осуществления своей деятельности дополнительные источники финансовых средств за счет предоставления платных образовательных услуг, добровольных пожертвований и целевых взносов физических и юридических лиц.</w:t>
      </w:r>
    </w:p>
    <w:p w:rsidR="000C1ED0" w:rsidRPr="00577233" w:rsidRDefault="000C1ED0" w:rsidP="000C1ED0">
      <w:pPr>
        <w:pStyle w:val="ConsPlusNormal"/>
        <w:numPr>
          <w:ilvl w:val="1"/>
          <w:numId w:val="34"/>
        </w:numPr>
        <w:tabs>
          <w:tab w:val="left" w:pos="1134"/>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Учреждение осуществляет деятельность по охране здоровья учащихся (за исключением оказания первичной медико-санитарной помощи, прохождения периодических медицинских осмотров и диспансеризации), в том числе обеспечивает:</w:t>
      </w:r>
    </w:p>
    <w:p w:rsidR="000C1ED0" w:rsidRPr="00577233" w:rsidRDefault="000C1ED0" w:rsidP="000C1ED0">
      <w:pPr>
        <w:pStyle w:val="ConsPlusNormal"/>
        <w:numPr>
          <w:ilvl w:val="0"/>
          <w:numId w:val="14"/>
        </w:numPr>
        <w:tabs>
          <w:tab w:val="left" w:pos="426"/>
          <w:tab w:val="left" w:pos="1134"/>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 xml:space="preserve">текущий </w:t>
      </w:r>
      <w:proofErr w:type="gramStart"/>
      <w:r w:rsidRPr="00577233">
        <w:rPr>
          <w:rFonts w:ascii="Times New Roman" w:hAnsi="Times New Roman" w:cs="Times New Roman"/>
          <w:sz w:val="24"/>
          <w:szCs w:val="24"/>
        </w:rPr>
        <w:t>контроль за</w:t>
      </w:r>
      <w:proofErr w:type="gramEnd"/>
      <w:r w:rsidRPr="00577233">
        <w:rPr>
          <w:rFonts w:ascii="Times New Roman" w:hAnsi="Times New Roman" w:cs="Times New Roman"/>
          <w:sz w:val="24"/>
          <w:szCs w:val="24"/>
        </w:rPr>
        <w:t xml:space="preserve"> состоянием здоровья учащихся;</w:t>
      </w:r>
    </w:p>
    <w:p w:rsidR="000C1ED0" w:rsidRPr="00577233" w:rsidRDefault="000C1ED0" w:rsidP="000C1ED0">
      <w:pPr>
        <w:pStyle w:val="ConsPlusNormal"/>
        <w:numPr>
          <w:ilvl w:val="0"/>
          <w:numId w:val="14"/>
        </w:numPr>
        <w:tabs>
          <w:tab w:val="left" w:pos="426"/>
          <w:tab w:val="left" w:pos="1134"/>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C1ED0" w:rsidRPr="00577233" w:rsidRDefault="000C1ED0" w:rsidP="000C1ED0">
      <w:pPr>
        <w:pStyle w:val="ConsPlusNormal"/>
        <w:numPr>
          <w:ilvl w:val="0"/>
          <w:numId w:val="14"/>
        </w:numPr>
        <w:tabs>
          <w:tab w:val="left" w:pos="426"/>
          <w:tab w:val="left" w:pos="1134"/>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соблюдение государственных санитарно-эпидемиологических правил и нормативов.</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Порядок и условия оказания медицинского обслуживания учащихся в Учреждении определяется на основе заключенного договора между Учреждением и муниципальным органом здравоохранения. </w:t>
      </w:r>
    </w:p>
    <w:p w:rsidR="000C1ED0" w:rsidRPr="00577233" w:rsidRDefault="000C1ED0" w:rsidP="000C1ED0">
      <w:pPr>
        <w:pStyle w:val="ConsPlusNormal"/>
        <w:numPr>
          <w:ilvl w:val="1"/>
          <w:numId w:val="34"/>
        </w:numPr>
        <w:tabs>
          <w:tab w:val="left" w:pos="1134"/>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В целях обеспечения модернизации и развития системы образования Учреждения может принимать участие в экспериментальной и инновационной деятельности. </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При реализации инновационных проектов,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w:t>
      </w:r>
    </w:p>
    <w:p w:rsidR="000C1ED0" w:rsidRPr="00577233" w:rsidRDefault="000C1ED0" w:rsidP="000C1ED0">
      <w:pPr>
        <w:pStyle w:val="ConsPlusNormal"/>
        <w:numPr>
          <w:ilvl w:val="1"/>
          <w:numId w:val="34"/>
        </w:numPr>
        <w:tabs>
          <w:tab w:val="left" w:pos="1134"/>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Учреждение вправе принимать участие в международном сотрудничестве в сфере образования в соответствии с порядком, определенным действующим законодательством.</w:t>
      </w:r>
    </w:p>
    <w:p w:rsidR="000C1ED0" w:rsidRPr="00577233" w:rsidRDefault="000C1ED0" w:rsidP="000C1ED0">
      <w:pPr>
        <w:pStyle w:val="ConsPlusNormal"/>
        <w:numPr>
          <w:ilvl w:val="1"/>
          <w:numId w:val="34"/>
        </w:numPr>
        <w:tabs>
          <w:tab w:val="left" w:pos="1134"/>
          <w:tab w:val="left" w:pos="1276"/>
        </w:tabs>
        <w:ind w:left="0" w:firstLine="709"/>
        <w:jc w:val="both"/>
        <w:rPr>
          <w:rStyle w:val="FontStyle26"/>
          <w:rFonts w:cs="Times New Roman"/>
          <w:sz w:val="24"/>
          <w:szCs w:val="24"/>
        </w:rPr>
      </w:pPr>
      <w:r w:rsidRPr="00577233">
        <w:rPr>
          <w:rStyle w:val="FontStyle26"/>
          <w:rFonts w:cs="Times New Roman"/>
          <w:sz w:val="24"/>
          <w:szCs w:val="24"/>
        </w:rPr>
        <w:t>Учреждение осуществляет в соответствии с законодательством Российской</w:t>
      </w:r>
      <w:r w:rsidRPr="00577233">
        <w:rPr>
          <w:rStyle w:val="FontStyle26"/>
          <w:rFonts w:cs="Times New Roman"/>
          <w:sz w:val="24"/>
          <w:szCs w:val="24"/>
        </w:rPr>
        <w:br/>
        <w:t>Федерации работы по комплектованию, хранению, учету и использованию архивных документов, образовавшихся в процессе его деятельности.</w:t>
      </w:r>
    </w:p>
    <w:p w:rsidR="000C1ED0" w:rsidRPr="00577233" w:rsidRDefault="000C1ED0" w:rsidP="000C1ED0">
      <w:pPr>
        <w:pStyle w:val="ConsPlusNormal"/>
        <w:numPr>
          <w:ilvl w:val="1"/>
          <w:numId w:val="34"/>
        </w:numPr>
        <w:tabs>
          <w:tab w:val="left" w:pos="1134"/>
          <w:tab w:val="left" w:pos="1276"/>
        </w:tabs>
        <w:ind w:left="0" w:firstLine="709"/>
        <w:jc w:val="both"/>
        <w:rPr>
          <w:rStyle w:val="FontStyle26"/>
          <w:rFonts w:cs="Times New Roman"/>
          <w:sz w:val="24"/>
          <w:szCs w:val="24"/>
        </w:rPr>
      </w:pPr>
      <w:r w:rsidRPr="00577233">
        <w:rPr>
          <w:rStyle w:val="FontStyle26"/>
          <w:rFonts w:cs="Times New Roman"/>
          <w:sz w:val="24"/>
          <w:szCs w:val="24"/>
        </w:rPr>
        <w:t xml:space="preserve">Учреждение в соответствии с законодательством Российской Федерации </w:t>
      </w:r>
      <w:r w:rsidRPr="00577233">
        <w:rPr>
          <w:rStyle w:val="FontStyle26"/>
          <w:rFonts w:cs="Times New Roman"/>
          <w:sz w:val="24"/>
          <w:szCs w:val="24"/>
        </w:rPr>
        <w:lastRenderedPageBreak/>
        <w:t>проводит и обеспечивает необходимые мероприятия по мобилизационной подготовке, гражданской обороне, предупреждению и ликвидации чрезвычайных ситуаций.</w:t>
      </w:r>
    </w:p>
    <w:p w:rsidR="000C1ED0" w:rsidRPr="00577233" w:rsidRDefault="000C1ED0" w:rsidP="000C1ED0">
      <w:pPr>
        <w:shd w:val="clear" w:color="auto" w:fill="FFFFFF"/>
        <w:spacing w:after="0" w:line="240" w:lineRule="auto"/>
        <w:ind w:firstLine="709"/>
        <w:jc w:val="both"/>
        <w:rPr>
          <w:rFonts w:ascii="Times New Roman" w:hAnsi="Times New Roman"/>
          <w:sz w:val="24"/>
          <w:szCs w:val="24"/>
        </w:rPr>
      </w:pPr>
    </w:p>
    <w:p w:rsidR="000C1ED0" w:rsidRPr="00577233" w:rsidRDefault="000C1ED0" w:rsidP="000C1ED0">
      <w:pPr>
        <w:pStyle w:val="Default"/>
        <w:numPr>
          <w:ilvl w:val="0"/>
          <w:numId w:val="34"/>
        </w:numPr>
        <w:ind w:left="0"/>
        <w:jc w:val="center"/>
        <w:rPr>
          <w:rFonts w:ascii="Times New Roman" w:hAnsi="Times New Roman" w:cs="Times New Roman"/>
          <w:b/>
          <w:color w:val="auto"/>
        </w:rPr>
      </w:pPr>
      <w:r w:rsidRPr="00577233">
        <w:rPr>
          <w:rFonts w:ascii="Times New Roman" w:hAnsi="Times New Roman" w:cs="Times New Roman"/>
          <w:b/>
          <w:color w:val="auto"/>
        </w:rPr>
        <w:t>Организация образовательной деятельности</w:t>
      </w:r>
    </w:p>
    <w:p w:rsidR="000C1ED0" w:rsidRPr="00577233" w:rsidRDefault="000C1ED0" w:rsidP="000C1ED0">
      <w:pPr>
        <w:pStyle w:val="ConsPlusNormal"/>
        <w:jc w:val="both"/>
        <w:rPr>
          <w:rStyle w:val="list-paragraph-c"/>
          <w:rFonts w:ascii="Times New Roman" w:hAnsi="Times New Roman"/>
          <w:sz w:val="24"/>
          <w:szCs w:val="24"/>
        </w:rPr>
      </w:pP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 xml:space="preserve">3.1.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0C1ED0" w:rsidRPr="00577233" w:rsidRDefault="000C1ED0" w:rsidP="000C1ED0">
      <w:pPr>
        <w:pStyle w:val="ConsPlusNormal"/>
        <w:tabs>
          <w:tab w:val="left" w:pos="1276"/>
        </w:tabs>
        <w:ind w:firstLine="709"/>
        <w:jc w:val="both"/>
        <w:rPr>
          <w:rFonts w:ascii="Times New Roman" w:hAnsi="Times New Roman" w:cs="Times New Roman"/>
          <w:sz w:val="24"/>
          <w:szCs w:val="24"/>
        </w:rPr>
      </w:pPr>
      <w:r w:rsidRPr="00577233">
        <w:rPr>
          <w:rFonts w:ascii="Times New Roman" w:hAnsi="Times New Roman" w:cs="Times New Roman"/>
          <w:sz w:val="24"/>
          <w:szCs w:val="24"/>
        </w:rPr>
        <w:t>3.2.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3.3. Образовательные программы начального общего, основного общего, среднего общего образования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C1ED0" w:rsidRPr="00577233" w:rsidRDefault="000C1ED0" w:rsidP="000C1ED0">
      <w:pPr>
        <w:pStyle w:val="ConsPlusNormal"/>
        <w:tabs>
          <w:tab w:val="left" w:pos="1276"/>
        </w:tabs>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3.4. Содержание дополнительных общеразвивающих программ и сроки </w:t>
      </w:r>
      <w:proofErr w:type="gramStart"/>
      <w:r w:rsidRPr="00577233">
        <w:rPr>
          <w:rFonts w:ascii="Times New Roman" w:hAnsi="Times New Roman" w:cs="Times New Roman"/>
          <w:sz w:val="24"/>
          <w:szCs w:val="24"/>
        </w:rPr>
        <w:t>обучения по ним</w:t>
      </w:r>
      <w:proofErr w:type="gramEnd"/>
      <w:r w:rsidRPr="00577233">
        <w:rPr>
          <w:rFonts w:ascii="Times New Roman" w:hAnsi="Times New Roman" w:cs="Times New Roman"/>
          <w:sz w:val="24"/>
          <w:szCs w:val="24"/>
        </w:rPr>
        <w:t xml:space="preserve"> определяются образовательной программой Учреждения.</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Образовательная деятельность и воспитание в Учреждении осуществляется на </w:t>
      </w:r>
      <w:hyperlink r:id="rId9" w:tooltip="Федеральный закон от 01.06.2005 N 53-ФЗ &quot;О государственном языке Российской Федерации&quot;{КонсультантПлюс}" w:history="1">
        <w:r w:rsidRPr="00577233">
          <w:rPr>
            <w:rFonts w:ascii="Times New Roman" w:hAnsi="Times New Roman" w:cs="Times New Roman"/>
            <w:sz w:val="24"/>
            <w:szCs w:val="24"/>
          </w:rPr>
          <w:t>государственном языке</w:t>
        </w:r>
      </w:hyperlink>
      <w:r w:rsidRPr="00577233">
        <w:rPr>
          <w:rFonts w:ascii="Times New Roman" w:hAnsi="Times New Roman" w:cs="Times New Roman"/>
          <w:sz w:val="24"/>
          <w:szCs w:val="24"/>
        </w:rPr>
        <w:t xml:space="preserve"> Российской Федерации – русском.</w:t>
      </w:r>
    </w:p>
    <w:p w:rsidR="000C1ED0" w:rsidRPr="00577233" w:rsidRDefault="000C1ED0" w:rsidP="000C1ED0">
      <w:pPr>
        <w:pStyle w:val="ConsPlusNormal"/>
        <w:tabs>
          <w:tab w:val="left" w:pos="1276"/>
        </w:tabs>
        <w:ind w:firstLine="0"/>
        <w:jc w:val="both"/>
        <w:rPr>
          <w:rFonts w:ascii="Times New Roman" w:hAnsi="Times New Roman" w:cs="Times New Roman"/>
          <w:sz w:val="24"/>
          <w:szCs w:val="24"/>
        </w:rPr>
      </w:pPr>
      <w:r w:rsidRPr="00577233">
        <w:rPr>
          <w:rFonts w:ascii="Times New Roman" w:hAnsi="Times New Roman" w:cs="Times New Roman"/>
          <w:sz w:val="24"/>
          <w:szCs w:val="24"/>
        </w:rPr>
        <w:t xml:space="preserve">В Учреждении преподается в качестве </w:t>
      </w:r>
      <w:proofErr w:type="gramStart"/>
      <w:r w:rsidRPr="00577233">
        <w:rPr>
          <w:rFonts w:ascii="Times New Roman" w:hAnsi="Times New Roman" w:cs="Times New Roman"/>
          <w:sz w:val="24"/>
          <w:szCs w:val="24"/>
        </w:rPr>
        <w:t>иностранного</w:t>
      </w:r>
      <w:proofErr w:type="gramEnd"/>
      <w:r w:rsidRPr="00577233">
        <w:rPr>
          <w:rFonts w:ascii="Times New Roman" w:hAnsi="Times New Roman" w:cs="Times New Roman"/>
          <w:sz w:val="24"/>
          <w:szCs w:val="24"/>
        </w:rPr>
        <w:t xml:space="preserve"> английский и немецкий языки.  </w:t>
      </w:r>
    </w:p>
    <w:p w:rsidR="000C1ED0" w:rsidRPr="00577233" w:rsidRDefault="000C1ED0" w:rsidP="000C1ED0">
      <w:pPr>
        <w:pStyle w:val="ConsPlusNormal"/>
        <w:numPr>
          <w:ilvl w:val="1"/>
          <w:numId w:val="34"/>
        </w:numPr>
        <w:tabs>
          <w:tab w:val="left" w:pos="1276"/>
        </w:tabs>
        <w:ind w:left="0" w:firstLine="720"/>
        <w:jc w:val="both"/>
        <w:rPr>
          <w:rFonts w:ascii="Times New Roman" w:hAnsi="Times New Roman" w:cs="Times New Roman"/>
          <w:sz w:val="24"/>
          <w:szCs w:val="24"/>
        </w:rPr>
      </w:pPr>
      <w:r w:rsidRPr="00577233">
        <w:rPr>
          <w:rFonts w:ascii="Times New Roman" w:hAnsi="Times New Roman" w:cs="Times New Roman"/>
          <w:sz w:val="24"/>
          <w:szCs w:val="24"/>
        </w:rPr>
        <w:t xml:space="preserve">Обучение в Учреждении осуществляется в очной форме, но может осуществляться в очно-заочной и заочной формах. Форма </w:t>
      </w:r>
      <w:proofErr w:type="gramStart"/>
      <w:r w:rsidRPr="00577233">
        <w:rPr>
          <w:rFonts w:ascii="Times New Roman" w:hAnsi="Times New Roman" w:cs="Times New Roman"/>
          <w:sz w:val="24"/>
          <w:szCs w:val="24"/>
        </w:rPr>
        <w:t>обучения по</w:t>
      </w:r>
      <w:proofErr w:type="gramEnd"/>
      <w:r w:rsidRPr="00577233">
        <w:rPr>
          <w:rFonts w:ascii="Times New Roman" w:hAnsi="Times New Roman" w:cs="Times New Roman"/>
          <w:sz w:val="24"/>
          <w:szCs w:val="24"/>
        </w:rPr>
        <w:t xml:space="preserve"> каждому уровню образования определяется соответствующими федеральными государственными образовательными стандартами. </w:t>
      </w:r>
    </w:p>
    <w:p w:rsidR="000C1ED0" w:rsidRPr="00577233" w:rsidRDefault="000C1ED0" w:rsidP="000C1ED0">
      <w:pPr>
        <w:pStyle w:val="ConsPlusNormal"/>
        <w:numPr>
          <w:ilvl w:val="1"/>
          <w:numId w:val="34"/>
        </w:numPr>
        <w:tabs>
          <w:tab w:val="left" w:pos="1276"/>
        </w:tabs>
        <w:ind w:left="0" w:firstLine="720"/>
        <w:jc w:val="both"/>
        <w:rPr>
          <w:rFonts w:ascii="Times New Roman" w:hAnsi="Times New Roman" w:cs="Times New Roman"/>
          <w:sz w:val="24"/>
          <w:szCs w:val="24"/>
        </w:rPr>
      </w:pPr>
      <w:r w:rsidRPr="00577233">
        <w:rPr>
          <w:rFonts w:ascii="Times New Roman" w:hAnsi="Times New Roman" w:cs="Times New Roman"/>
          <w:sz w:val="24"/>
          <w:szCs w:val="24"/>
        </w:rPr>
        <w:t>Перевод учащегося на получение образования в иной форме осуществляется в соответствии с локальным актом Учреждения «Правила приема, перевода и отчисления учащихся».</w:t>
      </w:r>
    </w:p>
    <w:p w:rsidR="000C1ED0" w:rsidRPr="00577233" w:rsidRDefault="000C1ED0" w:rsidP="000C1ED0">
      <w:pPr>
        <w:pStyle w:val="ConsPlusNormal"/>
        <w:tabs>
          <w:tab w:val="left" w:pos="1276"/>
        </w:tabs>
        <w:jc w:val="both"/>
        <w:rPr>
          <w:rFonts w:ascii="Times New Roman" w:hAnsi="Times New Roman" w:cs="Times New Roman"/>
          <w:sz w:val="24"/>
          <w:szCs w:val="24"/>
        </w:rPr>
      </w:pPr>
      <w:r w:rsidRPr="00577233">
        <w:rPr>
          <w:rFonts w:ascii="Times New Roman" w:hAnsi="Times New Roman" w:cs="Times New Roman"/>
          <w:sz w:val="24"/>
          <w:szCs w:val="24"/>
        </w:rPr>
        <w:t>Содержание общего образования и условия организации обучения детей с ограниченными возможностями здоровья определяются адаптированной образовательной программой, а также для детей-инвалидов – в соответствии с индивидуальной программой реабилитации.</w:t>
      </w:r>
    </w:p>
    <w:p w:rsidR="000C1ED0" w:rsidRPr="00577233" w:rsidRDefault="000C1ED0" w:rsidP="000C1ED0">
      <w:pPr>
        <w:pStyle w:val="ConsPlusNormal"/>
        <w:tabs>
          <w:tab w:val="left" w:pos="1276"/>
        </w:tabs>
        <w:jc w:val="both"/>
        <w:rPr>
          <w:rFonts w:ascii="Times New Roman" w:hAnsi="Times New Roman" w:cs="Times New Roman"/>
          <w:sz w:val="24"/>
          <w:szCs w:val="24"/>
        </w:rPr>
      </w:pPr>
      <w:r w:rsidRPr="00577233">
        <w:rPr>
          <w:rFonts w:ascii="Times New Roman" w:hAnsi="Times New Roman" w:cs="Times New Roman"/>
          <w:sz w:val="24"/>
          <w:szCs w:val="24"/>
        </w:rPr>
        <w:t>Организация обучения в очно-заочной, заочной, по адаптированным образовательным программам регламентируется локальным актом Учреждения «Порядок организации обучения учащихся на основе индивидуального учебного плана».</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color w:val="FF0000"/>
          <w:sz w:val="24"/>
          <w:szCs w:val="24"/>
        </w:rPr>
      </w:pPr>
      <w:r w:rsidRPr="00577233">
        <w:rPr>
          <w:rFonts w:ascii="Times New Roman" w:hAnsi="Times New Roman" w:cs="Times New Roman"/>
          <w:sz w:val="24"/>
          <w:szCs w:val="24"/>
        </w:rPr>
        <w:t>Исходя из запросов учащихся и их родителей (законных представителей) в Учреждении реализуются общеобразовательные программы основного общего образования и среднего общего образования, обеспечивающие углубленную подготовку учащихся и программы среднего общего образования, обеспечивающие профильное обучение. Деятельность углубленных и профильных классо</w:t>
      </w:r>
      <w:proofErr w:type="gramStart"/>
      <w:r w:rsidRPr="00577233">
        <w:rPr>
          <w:rFonts w:ascii="Times New Roman" w:hAnsi="Times New Roman" w:cs="Times New Roman"/>
          <w:sz w:val="24"/>
          <w:szCs w:val="24"/>
        </w:rPr>
        <w:t>в(</w:t>
      </w:r>
      <w:proofErr w:type="gramEnd"/>
      <w:r w:rsidRPr="00577233">
        <w:rPr>
          <w:rFonts w:ascii="Times New Roman" w:hAnsi="Times New Roman" w:cs="Times New Roman"/>
          <w:sz w:val="24"/>
          <w:szCs w:val="24"/>
        </w:rPr>
        <w:t>групп) регламентирована локальными актами Учреждения «</w:t>
      </w:r>
      <w:r w:rsidRPr="00577233">
        <w:rPr>
          <w:rFonts w:ascii="Times New Roman" w:hAnsi="Times New Roman" w:cs="Times New Roman"/>
          <w:color w:val="000000"/>
          <w:sz w:val="24"/>
          <w:szCs w:val="24"/>
        </w:rPr>
        <w:t>Положением об углубленном изучении отдельных предметов», «Положением о профильном обучении».</w:t>
      </w:r>
    </w:p>
    <w:p w:rsidR="000C1ED0" w:rsidRPr="00577233" w:rsidRDefault="000C1ED0" w:rsidP="000C1ED0">
      <w:pPr>
        <w:pStyle w:val="ConsPlusNormal"/>
        <w:numPr>
          <w:ilvl w:val="1"/>
          <w:numId w:val="34"/>
        </w:numPr>
        <w:tabs>
          <w:tab w:val="left" w:pos="1276"/>
        </w:tabs>
        <w:ind w:left="0" w:firstLine="720"/>
        <w:jc w:val="both"/>
        <w:rPr>
          <w:rFonts w:ascii="Times New Roman" w:hAnsi="Times New Roman" w:cs="Times New Roman"/>
          <w:sz w:val="24"/>
          <w:szCs w:val="24"/>
        </w:rPr>
      </w:pPr>
      <w:r w:rsidRPr="00577233">
        <w:rPr>
          <w:rFonts w:ascii="Times New Roman" w:hAnsi="Times New Roman" w:cs="Times New Roman"/>
          <w:sz w:val="24"/>
          <w:szCs w:val="24"/>
        </w:rPr>
        <w:t>Образовательная программа Учреждения может быть реализована с использованием ресурсов нескольких организаций, то есть с использованием сетевой формы реализации программ. Порядок организации освоения образовательных программ с использованием сетевой формы определяется локальным актом Учреждения «Порядок организации сетевой формы обучения учащихся».</w:t>
      </w:r>
    </w:p>
    <w:p w:rsidR="000C1ED0" w:rsidRPr="00577233" w:rsidRDefault="000C1ED0" w:rsidP="000C1ED0">
      <w:pPr>
        <w:pStyle w:val="ConsPlusNormal"/>
        <w:numPr>
          <w:ilvl w:val="1"/>
          <w:numId w:val="34"/>
        </w:numPr>
        <w:tabs>
          <w:tab w:val="left" w:pos="1276"/>
        </w:tabs>
        <w:ind w:left="0" w:firstLine="720"/>
        <w:jc w:val="both"/>
        <w:rPr>
          <w:rFonts w:ascii="Times New Roman" w:hAnsi="Times New Roman" w:cs="Times New Roman"/>
          <w:sz w:val="24"/>
          <w:szCs w:val="24"/>
        </w:rPr>
      </w:pPr>
      <w:r w:rsidRPr="00577233">
        <w:rPr>
          <w:rFonts w:ascii="Times New Roman" w:hAnsi="Times New Roman" w:cs="Times New Roman"/>
          <w:sz w:val="24"/>
          <w:szCs w:val="24"/>
        </w:rPr>
        <w:t xml:space="preserve">Учреждение может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федеральными органами.  </w:t>
      </w:r>
    </w:p>
    <w:p w:rsidR="000C1ED0" w:rsidRPr="00577233" w:rsidRDefault="000C1ED0" w:rsidP="000C1ED0">
      <w:pPr>
        <w:pStyle w:val="ConsPlusNormal"/>
        <w:numPr>
          <w:ilvl w:val="1"/>
          <w:numId w:val="34"/>
        </w:numPr>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Для учащихся, нуждающихся в длительном лечении, детей-инвалидов, которые по состоянию здоровья не могут посещать Учреждение, </w:t>
      </w:r>
      <w:proofErr w:type="gramStart"/>
      <w:r w:rsidRPr="00577233">
        <w:rPr>
          <w:rFonts w:ascii="Times New Roman" w:hAnsi="Times New Roman" w:cs="Times New Roman"/>
          <w:sz w:val="24"/>
          <w:szCs w:val="24"/>
        </w:rPr>
        <w:t>обучение по</w:t>
      </w:r>
      <w:proofErr w:type="gramEnd"/>
      <w:r w:rsidRPr="00577233">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организуется на дому. </w:t>
      </w:r>
    </w:p>
    <w:p w:rsidR="000C1ED0" w:rsidRPr="00577233" w:rsidRDefault="000C1ED0" w:rsidP="000C1ED0">
      <w:pPr>
        <w:pStyle w:val="ConsPlusNormal"/>
        <w:tabs>
          <w:tab w:val="left" w:pos="1276"/>
        </w:tabs>
        <w:jc w:val="both"/>
        <w:rPr>
          <w:rFonts w:ascii="Times New Roman" w:hAnsi="Times New Roman" w:cs="Times New Roman"/>
          <w:sz w:val="24"/>
          <w:szCs w:val="24"/>
        </w:rPr>
      </w:pPr>
      <w:r w:rsidRPr="00577233">
        <w:rPr>
          <w:rFonts w:ascii="Times New Roman" w:hAnsi="Times New Roman" w:cs="Times New Roman"/>
          <w:sz w:val="24"/>
          <w:szCs w:val="24"/>
        </w:rPr>
        <w:lastRenderedPageBreak/>
        <w:t xml:space="preserve">Учреждение обеспечивает занятия на дому с учащимися по индивидуальному учебному плану. </w:t>
      </w:r>
    </w:p>
    <w:p w:rsidR="000C1ED0" w:rsidRPr="00577233" w:rsidRDefault="000C1ED0" w:rsidP="000C1ED0">
      <w:pPr>
        <w:pStyle w:val="ConsPlusNormal"/>
        <w:jc w:val="both"/>
        <w:rPr>
          <w:rFonts w:ascii="Times New Roman" w:hAnsi="Times New Roman" w:cs="Times New Roman"/>
          <w:sz w:val="24"/>
          <w:szCs w:val="24"/>
        </w:rPr>
      </w:pPr>
      <w:r w:rsidRPr="00577233">
        <w:rPr>
          <w:rFonts w:ascii="Times New Roman" w:hAnsi="Times New Roman" w:cs="Times New Roman"/>
          <w:sz w:val="24"/>
          <w:szCs w:val="24"/>
        </w:rPr>
        <w:t xml:space="preserve">Порядок оформления отношений Учреждения с учащимися и (или) их родителями (законными представителями) в части организации </w:t>
      </w:r>
      <w:proofErr w:type="gramStart"/>
      <w:r w:rsidRPr="00577233">
        <w:rPr>
          <w:rFonts w:ascii="Times New Roman" w:hAnsi="Times New Roman" w:cs="Times New Roman"/>
          <w:sz w:val="24"/>
          <w:szCs w:val="24"/>
        </w:rPr>
        <w:t>обучения по</w:t>
      </w:r>
      <w:proofErr w:type="gramEnd"/>
      <w:r w:rsidRPr="00577233">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на дому устанавливается региональным нормативным правовым актом.</w:t>
      </w:r>
    </w:p>
    <w:p w:rsidR="000C1ED0" w:rsidRPr="00577233" w:rsidRDefault="000C1ED0" w:rsidP="000C1ED0">
      <w:pPr>
        <w:pStyle w:val="ConsPlusNormal"/>
        <w:numPr>
          <w:ilvl w:val="1"/>
          <w:numId w:val="34"/>
        </w:numPr>
        <w:tabs>
          <w:tab w:val="left" w:pos="1276"/>
        </w:tabs>
        <w:ind w:left="0" w:firstLine="720"/>
        <w:jc w:val="both"/>
        <w:rPr>
          <w:rFonts w:ascii="Times New Roman" w:hAnsi="Times New Roman" w:cs="Times New Roman"/>
          <w:sz w:val="24"/>
          <w:szCs w:val="24"/>
        </w:rPr>
      </w:pPr>
      <w:proofErr w:type="gramStart"/>
      <w:r w:rsidRPr="00577233">
        <w:rPr>
          <w:rFonts w:ascii="Times New Roman" w:hAnsi="Times New Roman" w:cs="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учащихся, а также за жизнь и здоровье учащихся и работников Учреждения.</w:t>
      </w:r>
      <w:proofErr w:type="gramEnd"/>
      <w:r w:rsidRPr="00577233">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577233">
          <w:rPr>
            <w:rFonts w:ascii="Times New Roman" w:hAnsi="Times New Roman" w:cs="Times New Roman"/>
            <w:sz w:val="24"/>
            <w:szCs w:val="24"/>
          </w:rPr>
          <w:t>(законных представителей)</w:t>
        </w:r>
      </w:hyperlink>
      <w:r w:rsidRPr="00577233">
        <w:rPr>
          <w:rFonts w:ascii="Times New Roman" w:hAnsi="Times New Roman" w:cs="Times New Roman"/>
          <w:sz w:val="24"/>
          <w:szCs w:val="24"/>
        </w:rPr>
        <w:t xml:space="preserve"> несовершеннолетних учащихся, нарушение требований к организации и осуществлению образовательной деятельности Учреждения, должностные лица несут административную ответственность в соответствии с действующим законодательством Российской Федерации.</w:t>
      </w:r>
    </w:p>
    <w:p w:rsidR="000C1ED0" w:rsidRPr="00577233" w:rsidRDefault="000C1ED0" w:rsidP="000C1ED0">
      <w:pPr>
        <w:pStyle w:val="ConsPlusNormal"/>
        <w:numPr>
          <w:ilvl w:val="1"/>
          <w:numId w:val="34"/>
        </w:numPr>
        <w:tabs>
          <w:tab w:val="left" w:pos="1276"/>
        </w:tabs>
        <w:ind w:left="0" w:firstLine="720"/>
        <w:jc w:val="both"/>
        <w:rPr>
          <w:rFonts w:ascii="Times New Roman" w:hAnsi="Times New Roman" w:cs="Times New Roman"/>
          <w:sz w:val="24"/>
          <w:szCs w:val="24"/>
        </w:rPr>
      </w:pPr>
      <w:r w:rsidRPr="00577233">
        <w:rPr>
          <w:rFonts w:ascii="Times New Roman" w:hAnsi="Times New Roman" w:cs="Times New Roman"/>
          <w:sz w:val="24"/>
          <w:szCs w:val="24"/>
        </w:rPr>
        <w:t>В целях создания оптимальных условий для развития, саморазвития и самореализации личности ученика, личности психически и физически здоровой, гуманной, духовной и свободной, социально мобильной, востребованной в современном обществе в Учреждении реализуются программы воспитательной работы.</w:t>
      </w:r>
    </w:p>
    <w:p w:rsidR="000C1ED0" w:rsidRPr="00577233" w:rsidRDefault="000C1ED0" w:rsidP="000C1ED0">
      <w:pPr>
        <w:spacing w:after="0" w:line="240" w:lineRule="auto"/>
        <w:ind w:left="19" w:right="-4" w:firstLine="690"/>
        <w:jc w:val="both"/>
        <w:rPr>
          <w:rFonts w:ascii="Times New Roman" w:hAnsi="Times New Roman"/>
          <w:sz w:val="24"/>
          <w:szCs w:val="24"/>
        </w:rPr>
      </w:pPr>
      <w:r w:rsidRPr="00577233">
        <w:rPr>
          <w:rFonts w:ascii="Times New Roman" w:hAnsi="Times New Roman"/>
          <w:sz w:val="24"/>
          <w:szCs w:val="24"/>
        </w:rPr>
        <w:t>В Учреждении организуется работа общедоступных спортивных секций, технических и иных кружков, клубов и привлечение к участию в них несовершеннолетних, а также осуществляются меры по реализации программ и методик, направленных на формирование законопослушного поведения несовершеннолетних.</w:t>
      </w:r>
    </w:p>
    <w:p w:rsidR="000C1ED0" w:rsidRPr="00577233" w:rsidRDefault="000C1ED0" w:rsidP="000C1ED0">
      <w:pPr>
        <w:spacing w:after="0" w:line="240" w:lineRule="auto"/>
        <w:ind w:left="19" w:right="-4" w:firstLine="690"/>
        <w:jc w:val="both"/>
        <w:rPr>
          <w:rFonts w:ascii="Times New Roman" w:hAnsi="Times New Roman"/>
          <w:sz w:val="24"/>
          <w:szCs w:val="24"/>
        </w:rPr>
      </w:pPr>
      <w:r w:rsidRPr="00577233">
        <w:rPr>
          <w:rFonts w:ascii="Times New Roman" w:hAnsi="Times New Roman"/>
          <w:sz w:val="24"/>
          <w:szCs w:val="24"/>
        </w:rPr>
        <w:t>В целях формирования условий для гражданского становления, духовно-нравственного и патриотического воспитания обучающихся Учреждение:</w:t>
      </w:r>
    </w:p>
    <w:p w:rsidR="000C1ED0" w:rsidRPr="00577233" w:rsidRDefault="000C1ED0" w:rsidP="000C1ED0">
      <w:pPr>
        <w:numPr>
          <w:ilvl w:val="0"/>
          <w:numId w:val="16"/>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 xml:space="preserve">пропагандирует уважение к государственной символике, истории России, Ростовской области и </w:t>
      </w:r>
      <w:proofErr w:type="spellStart"/>
      <w:r w:rsidRPr="00577233">
        <w:rPr>
          <w:rFonts w:ascii="Times New Roman" w:hAnsi="Times New Roman"/>
          <w:sz w:val="24"/>
          <w:szCs w:val="24"/>
        </w:rPr>
        <w:t>Ремонтненского</w:t>
      </w:r>
      <w:proofErr w:type="spellEnd"/>
      <w:r w:rsidRPr="00577233">
        <w:rPr>
          <w:rFonts w:ascii="Times New Roman" w:hAnsi="Times New Roman"/>
          <w:sz w:val="24"/>
          <w:szCs w:val="24"/>
        </w:rPr>
        <w:t xml:space="preserve"> района, идеалы государственности, гражданской ответственности, федерализма, целостности и независимости России, распространяет информацию о знаменитых жителях Ростовской области и </w:t>
      </w:r>
      <w:proofErr w:type="spellStart"/>
      <w:r w:rsidRPr="00577233">
        <w:rPr>
          <w:rFonts w:ascii="Times New Roman" w:hAnsi="Times New Roman"/>
          <w:sz w:val="24"/>
          <w:szCs w:val="24"/>
        </w:rPr>
        <w:t>Ремонтненского</w:t>
      </w:r>
      <w:proofErr w:type="spellEnd"/>
      <w:r w:rsidRPr="00577233">
        <w:rPr>
          <w:rFonts w:ascii="Times New Roman" w:hAnsi="Times New Roman"/>
          <w:sz w:val="24"/>
          <w:szCs w:val="24"/>
        </w:rPr>
        <w:t xml:space="preserve"> района;</w:t>
      </w:r>
    </w:p>
    <w:p w:rsidR="000C1ED0" w:rsidRPr="00577233" w:rsidRDefault="000C1ED0" w:rsidP="000C1ED0">
      <w:pPr>
        <w:numPr>
          <w:ilvl w:val="0"/>
          <w:numId w:val="16"/>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организует изучение истории России и Ростовской области, основ организации государственной власти в Российской Федерации и Ростовской области;</w:t>
      </w:r>
    </w:p>
    <w:p w:rsidR="000C1ED0" w:rsidRPr="00577233" w:rsidRDefault="000C1ED0" w:rsidP="000C1ED0">
      <w:pPr>
        <w:numPr>
          <w:ilvl w:val="0"/>
          <w:numId w:val="16"/>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 xml:space="preserve">разрабатывает и реализует проекты, посвященные юбилейным датам отечественной истории, истории и культуры Ростовской области и </w:t>
      </w:r>
      <w:proofErr w:type="spellStart"/>
      <w:r w:rsidRPr="00577233">
        <w:rPr>
          <w:rFonts w:ascii="Times New Roman" w:hAnsi="Times New Roman"/>
          <w:sz w:val="24"/>
          <w:szCs w:val="24"/>
        </w:rPr>
        <w:t>Ремонтненского</w:t>
      </w:r>
      <w:proofErr w:type="spellEnd"/>
      <w:r w:rsidRPr="00577233">
        <w:rPr>
          <w:rFonts w:ascii="Times New Roman" w:hAnsi="Times New Roman"/>
          <w:sz w:val="24"/>
          <w:szCs w:val="24"/>
        </w:rPr>
        <w:t xml:space="preserve"> района, другие мероприятия гражданской и патриотической направленности;</w:t>
      </w:r>
    </w:p>
    <w:p w:rsidR="000C1ED0" w:rsidRPr="00577233" w:rsidRDefault="000C1ED0" w:rsidP="000C1ED0">
      <w:pPr>
        <w:numPr>
          <w:ilvl w:val="0"/>
          <w:numId w:val="16"/>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содействует развитию работы военно-патриотических, военно-исторических, военно-спортивных клубов и поисковых объединений;</w:t>
      </w:r>
    </w:p>
    <w:p w:rsidR="000C1ED0" w:rsidRPr="00577233" w:rsidRDefault="000C1ED0" w:rsidP="000C1ED0">
      <w:pPr>
        <w:numPr>
          <w:ilvl w:val="0"/>
          <w:numId w:val="16"/>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сотрудничает со средствами массовой информации по программам, формирующим и развивающим у учащихся чувство патриотизма, гордость за их историю, ответственность за их судьбу;</w:t>
      </w:r>
    </w:p>
    <w:p w:rsidR="000C1ED0" w:rsidRPr="00577233" w:rsidRDefault="000C1ED0" w:rsidP="000C1ED0">
      <w:pPr>
        <w:numPr>
          <w:ilvl w:val="0"/>
          <w:numId w:val="16"/>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противодействует распространению идей экстремизма, социальной, национальной и религиозной нетерпимости.</w:t>
      </w:r>
    </w:p>
    <w:p w:rsidR="000C1ED0" w:rsidRPr="00577233" w:rsidRDefault="000C1ED0" w:rsidP="000C1ED0">
      <w:pPr>
        <w:spacing w:after="0" w:line="240" w:lineRule="auto"/>
        <w:ind w:left="19" w:firstLine="690"/>
        <w:jc w:val="both"/>
        <w:rPr>
          <w:rStyle w:val="list-paragraph-c"/>
          <w:rFonts w:ascii="Times New Roman" w:hAnsi="Times New Roman"/>
          <w:sz w:val="24"/>
          <w:szCs w:val="24"/>
        </w:rPr>
      </w:pPr>
      <w:r w:rsidRPr="00577233">
        <w:rPr>
          <w:rFonts w:ascii="Times New Roman" w:hAnsi="Times New Roman"/>
          <w:sz w:val="24"/>
          <w:szCs w:val="24"/>
        </w:rPr>
        <w:t xml:space="preserve">Организует и координирует воспитательную работу с учащимися в классном коллективе, обеспечивает условия для саморазвития и самореализации личности учащихся, их успешной социализации в обществе - классный руководитель. </w:t>
      </w:r>
    </w:p>
    <w:p w:rsidR="000C1ED0" w:rsidRPr="00577233" w:rsidRDefault="000C1ED0" w:rsidP="000C1ED0">
      <w:pPr>
        <w:pStyle w:val="20"/>
        <w:numPr>
          <w:ilvl w:val="1"/>
          <w:numId w:val="34"/>
        </w:numPr>
        <w:tabs>
          <w:tab w:val="left" w:pos="540"/>
          <w:tab w:val="left" w:pos="1276"/>
        </w:tabs>
        <w:ind w:left="0" w:firstLine="709"/>
        <w:jc w:val="both"/>
      </w:pPr>
      <w:r w:rsidRPr="00577233">
        <w:rPr>
          <w:spacing w:val="-2"/>
        </w:rPr>
        <w:t xml:space="preserve">Продолжительность учебного года, каникул, дополнительных каникул, время, отводимое на аттестацию учащихся, устанавливаются годовым календарным учебным графиком, который разрабатывает и утверждает </w:t>
      </w:r>
      <w:r w:rsidRPr="00577233">
        <w:t>Учреждение</w:t>
      </w:r>
      <w:r w:rsidRPr="00577233">
        <w:rPr>
          <w:spacing w:val="-2"/>
        </w:rPr>
        <w:t xml:space="preserve"> по согласованию с Учредителем.</w:t>
      </w:r>
      <w:r w:rsidRPr="00577233">
        <w:t xml:space="preserve"> </w:t>
      </w:r>
    </w:p>
    <w:p w:rsidR="000C1ED0" w:rsidRPr="00577233" w:rsidRDefault="000C1ED0" w:rsidP="000C1ED0">
      <w:pPr>
        <w:pStyle w:val="20"/>
        <w:numPr>
          <w:ilvl w:val="1"/>
          <w:numId w:val="34"/>
        </w:numPr>
        <w:tabs>
          <w:tab w:val="left" w:pos="540"/>
          <w:tab w:val="left" w:pos="1276"/>
        </w:tabs>
        <w:ind w:left="0" w:firstLine="709"/>
        <w:jc w:val="both"/>
      </w:pPr>
      <w:r w:rsidRPr="00577233">
        <w:t>Процедура приема, перевода из класса в класс, отчисления из Учреждения подробно регламентируется локальным актом Учреждения</w:t>
      </w:r>
      <w:r w:rsidRPr="00577233">
        <w:rPr>
          <w:color w:val="FF0000"/>
        </w:rPr>
        <w:t xml:space="preserve"> </w:t>
      </w:r>
      <w:r w:rsidRPr="00577233">
        <w:t>«Правила приема, перевода и отчисления учащихся».</w:t>
      </w:r>
    </w:p>
    <w:p w:rsidR="000C1ED0" w:rsidRPr="00577233" w:rsidRDefault="000C1ED0" w:rsidP="000C1ED0">
      <w:pPr>
        <w:pStyle w:val="20"/>
        <w:numPr>
          <w:ilvl w:val="1"/>
          <w:numId w:val="34"/>
        </w:numPr>
        <w:tabs>
          <w:tab w:val="left" w:pos="540"/>
          <w:tab w:val="left" w:pos="1276"/>
        </w:tabs>
        <w:ind w:left="0" w:firstLine="709"/>
        <w:jc w:val="both"/>
      </w:pPr>
      <w:r w:rsidRPr="00577233">
        <w:lastRenderedPageBreak/>
        <w:t xml:space="preserve">При приеме учащихся в Учреждение между Учреждением и родителями (законными представителями) несовершеннолетних детей заключается договор, в котором предусматриваются права и обязанности, не урегулированные настоящим Уставом. </w:t>
      </w:r>
    </w:p>
    <w:p w:rsidR="000C1ED0" w:rsidRPr="00577233" w:rsidRDefault="000C1ED0" w:rsidP="000C1ED0">
      <w:pPr>
        <w:pStyle w:val="20"/>
        <w:numPr>
          <w:ilvl w:val="1"/>
          <w:numId w:val="34"/>
        </w:numPr>
        <w:tabs>
          <w:tab w:val="left" w:pos="540"/>
          <w:tab w:val="left" w:pos="1276"/>
        </w:tabs>
        <w:ind w:left="0" w:firstLine="709"/>
        <w:jc w:val="both"/>
      </w:pPr>
      <w:r w:rsidRPr="00577233">
        <w:t xml:space="preserve">При приеме детей в Учреждение директор обязан ознакомить родителей (законных представителей) с настоящим Уставом, лицензией на </w:t>
      </w:r>
      <w:proofErr w:type="gramStart"/>
      <w:r w:rsidRPr="00577233">
        <w:t>право ведения</w:t>
      </w:r>
      <w:proofErr w:type="gramEnd"/>
      <w:r w:rsidRPr="00577233">
        <w:t xml:space="preserve"> образовательной деятельности, со свидетельством о государственной аккредитации Учреждения, основными реализуемыми образовательными программами и другими документами, регламентирующими организацию образовательного процесса.</w:t>
      </w:r>
    </w:p>
    <w:p w:rsidR="000C1ED0" w:rsidRPr="00577233" w:rsidRDefault="000C1ED0" w:rsidP="000C1ED0">
      <w:pPr>
        <w:pStyle w:val="20"/>
        <w:numPr>
          <w:ilvl w:val="1"/>
          <w:numId w:val="34"/>
        </w:numPr>
        <w:tabs>
          <w:tab w:val="left" w:pos="540"/>
          <w:tab w:val="left" w:pos="1276"/>
        </w:tabs>
        <w:ind w:left="0" w:firstLine="709"/>
        <w:jc w:val="both"/>
      </w:pPr>
      <w:r w:rsidRPr="00577233">
        <w:t>Учреждение обеспечивает прием всех подлежащих обучению граждан, проживающих на территории, закрепленной за Учреждением Учредителем, и имеющих право на получение образования соответствующего уровня.</w:t>
      </w:r>
    </w:p>
    <w:p w:rsidR="000C1ED0" w:rsidRPr="00577233" w:rsidRDefault="000C1ED0" w:rsidP="000C1ED0">
      <w:pPr>
        <w:tabs>
          <w:tab w:val="left" w:pos="1276"/>
        </w:tabs>
        <w:spacing w:after="0" w:line="240" w:lineRule="auto"/>
        <w:ind w:firstLine="709"/>
        <w:jc w:val="both"/>
        <w:rPr>
          <w:rFonts w:ascii="Times New Roman" w:hAnsi="Times New Roman"/>
          <w:sz w:val="24"/>
          <w:szCs w:val="24"/>
        </w:rPr>
      </w:pPr>
      <w:r w:rsidRPr="00577233">
        <w:rPr>
          <w:rFonts w:ascii="Times New Roman" w:hAnsi="Times New Roman"/>
          <w:sz w:val="24"/>
          <w:szCs w:val="24"/>
        </w:rPr>
        <w:t xml:space="preserve">Гражданам, не проживающим на закрепленной территории, может быть отказано в приеме только по причине отсутствия свободных мест. Свободными являются места в классах, имеющих наполняемость </w:t>
      </w:r>
      <w:proofErr w:type="gramStart"/>
      <w:r w:rsidRPr="00577233">
        <w:rPr>
          <w:rFonts w:ascii="Times New Roman" w:hAnsi="Times New Roman"/>
          <w:sz w:val="24"/>
          <w:szCs w:val="24"/>
        </w:rPr>
        <w:t>менее нормативной</w:t>
      </w:r>
      <w:proofErr w:type="gramEnd"/>
      <w:r w:rsidRPr="00577233">
        <w:rPr>
          <w:rFonts w:ascii="Times New Roman" w:hAnsi="Times New Roman"/>
          <w:sz w:val="24"/>
          <w:szCs w:val="24"/>
        </w:rPr>
        <w:t>, установленной в Российской Федерации.</w:t>
      </w:r>
      <w:r w:rsidRPr="00577233">
        <w:rPr>
          <w:rFonts w:ascii="Times New Roman" w:hAnsi="Times New Roman"/>
          <w:color w:val="FF0000"/>
          <w:sz w:val="24"/>
          <w:szCs w:val="24"/>
        </w:rPr>
        <w:t xml:space="preserve"> </w:t>
      </w:r>
      <w:r w:rsidRPr="00577233">
        <w:rPr>
          <w:rFonts w:ascii="Times New Roman" w:hAnsi="Times New Roman"/>
          <w:sz w:val="24"/>
          <w:szCs w:val="24"/>
        </w:rPr>
        <w:t>В случае отсутствия мест в Учреждении родители (законные представители) обращаются в органы управления образованием или Учредителю Учреждения.</w:t>
      </w:r>
    </w:p>
    <w:p w:rsidR="000C1ED0" w:rsidRPr="00577233" w:rsidRDefault="000C1ED0" w:rsidP="000C1ED0">
      <w:pPr>
        <w:tabs>
          <w:tab w:val="left" w:pos="1276"/>
        </w:tabs>
        <w:spacing w:after="0" w:line="240" w:lineRule="auto"/>
        <w:ind w:firstLine="709"/>
        <w:jc w:val="both"/>
        <w:rPr>
          <w:rFonts w:ascii="Times New Roman" w:hAnsi="Times New Roman"/>
          <w:sz w:val="24"/>
          <w:szCs w:val="24"/>
        </w:rPr>
      </w:pPr>
      <w:r w:rsidRPr="00577233">
        <w:rPr>
          <w:rFonts w:ascii="Times New Roman" w:hAnsi="Times New Roman"/>
          <w:sz w:val="24"/>
          <w:szCs w:val="24"/>
        </w:rPr>
        <w:t>Прием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а также международными договорами.</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spacing w:val="-2"/>
          <w:sz w:val="24"/>
          <w:szCs w:val="24"/>
        </w:rPr>
      </w:pPr>
      <w:r w:rsidRPr="00577233">
        <w:rPr>
          <w:rFonts w:ascii="Times New Roman" w:hAnsi="Times New Roman" w:cs="Times New Roman"/>
          <w:spacing w:val="-2"/>
          <w:sz w:val="24"/>
          <w:szCs w:val="24"/>
        </w:rPr>
        <w:t>Количество классов в Учреждении зависит от количества учащихся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spacing w:val="-2"/>
          <w:sz w:val="24"/>
          <w:szCs w:val="24"/>
        </w:rPr>
      </w:pPr>
      <w:r w:rsidRPr="00577233">
        <w:rPr>
          <w:rFonts w:ascii="Times New Roman" w:hAnsi="Times New Roman" w:cs="Times New Roman"/>
          <w:spacing w:val="-2"/>
          <w:sz w:val="24"/>
          <w:szCs w:val="24"/>
        </w:rPr>
        <w:t xml:space="preserve">Наполняемость классов устанавливается в количестве не более 25 учащихся. </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spacing w:val="-2"/>
          <w:sz w:val="24"/>
          <w:szCs w:val="24"/>
        </w:rPr>
      </w:pPr>
      <w:proofErr w:type="gramStart"/>
      <w:r w:rsidRPr="00577233">
        <w:rPr>
          <w:rFonts w:ascii="Times New Roman" w:hAnsi="Times New Roman" w:cs="Times New Roman"/>
          <w:spacing w:val="-2"/>
          <w:sz w:val="24"/>
          <w:szCs w:val="24"/>
        </w:rPr>
        <w:t>При проведении занятий по иностранному языку на втором–четвертом  уровнях</w:t>
      </w:r>
      <w:r w:rsidRPr="00577233">
        <w:rPr>
          <w:rFonts w:ascii="Times New Roman" w:hAnsi="Times New Roman" w:cs="Times New Roman"/>
          <w:color w:val="1F497D"/>
          <w:spacing w:val="-2"/>
          <w:sz w:val="24"/>
          <w:szCs w:val="24"/>
        </w:rPr>
        <w:t xml:space="preserve"> </w:t>
      </w:r>
      <w:r w:rsidRPr="00577233">
        <w:rPr>
          <w:rFonts w:ascii="Times New Roman" w:hAnsi="Times New Roman" w:cs="Times New Roman"/>
          <w:spacing w:val="-2"/>
          <w:sz w:val="24"/>
          <w:szCs w:val="24"/>
        </w:rPr>
        <w:t>общего образования, трудовому обучению, проектной деятельности на третьем и четвертом уровнях</w:t>
      </w:r>
      <w:r w:rsidRPr="00577233">
        <w:rPr>
          <w:rFonts w:ascii="Times New Roman" w:hAnsi="Times New Roman" w:cs="Times New Roman"/>
          <w:color w:val="1F497D"/>
          <w:spacing w:val="-2"/>
          <w:sz w:val="24"/>
          <w:szCs w:val="24"/>
        </w:rPr>
        <w:t xml:space="preserve"> </w:t>
      </w:r>
      <w:r w:rsidRPr="00577233">
        <w:rPr>
          <w:rFonts w:ascii="Times New Roman" w:hAnsi="Times New Roman" w:cs="Times New Roman"/>
          <w:spacing w:val="-2"/>
          <w:sz w:val="24"/>
          <w:szCs w:val="24"/>
        </w:rPr>
        <w:t xml:space="preserve">общего образования, физической культуре на четвертом уровне  общего образования, по информатике и вычислительной технике, физике и химии (во время практических занятий), при проведении занятий в 8-9 классах по </w:t>
      </w:r>
      <w:proofErr w:type="spellStart"/>
      <w:r w:rsidRPr="00577233">
        <w:rPr>
          <w:rFonts w:ascii="Times New Roman" w:hAnsi="Times New Roman" w:cs="Times New Roman"/>
          <w:spacing w:val="-2"/>
          <w:sz w:val="24"/>
          <w:szCs w:val="24"/>
        </w:rPr>
        <w:t>предпрофильной</w:t>
      </w:r>
      <w:proofErr w:type="spellEnd"/>
      <w:r w:rsidRPr="00577233">
        <w:rPr>
          <w:rFonts w:ascii="Times New Roman" w:hAnsi="Times New Roman" w:cs="Times New Roman"/>
          <w:spacing w:val="-2"/>
          <w:sz w:val="24"/>
          <w:szCs w:val="24"/>
        </w:rPr>
        <w:t xml:space="preserve"> подготовке, при проведении занятий по профильным предметам и элективным курсам в</w:t>
      </w:r>
      <w:proofErr w:type="gramEnd"/>
      <w:r w:rsidRPr="00577233">
        <w:rPr>
          <w:rFonts w:ascii="Times New Roman" w:hAnsi="Times New Roman" w:cs="Times New Roman"/>
          <w:spacing w:val="-2"/>
          <w:sz w:val="24"/>
          <w:szCs w:val="24"/>
        </w:rPr>
        <w:t xml:space="preserve"> 10-11 </w:t>
      </w:r>
      <w:proofErr w:type="gramStart"/>
      <w:r w:rsidRPr="00577233">
        <w:rPr>
          <w:rFonts w:ascii="Times New Roman" w:hAnsi="Times New Roman" w:cs="Times New Roman"/>
          <w:spacing w:val="-2"/>
          <w:sz w:val="24"/>
          <w:szCs w:val="24"/>
        </w:rPr>
        <w:t>классах</w:t>
      </w:r>
      <w:proofErr w:type="gramEnd"/>
      <w:r w:rsidRPr="00577233">
        <w:rPr>
          <w:rFonts w:ascii="Times New Roman" w:hAnsi="Times New Roman" w:cs="Times New Roman"/>
          <w:spacing w:val="-2"/>
          <w:sz w:val="24"/>
          <w:szCs w:val="24"/>
        </w:rPr>
        <w:t xml:space="preserve"> класс делится на две группы при наполняемости не менее 20 человек.</w:t>
      </w:r>
    </w:p>
    <w:p w:rsidR="000C1ED0" w:rsidRPr="00577233" w:rsidRDefault="000C1ED0" w:rsidP="000C1ED0">
      <w:pPr>
        <w:pStyle w:val="ConsPlusNormal"/>
        <w:tabs>
          <w:tab w:val="left" w:pos="1276"/>
        </w:tabs>
        <w:ind w:firstLine="709"/>
        <w:jc w:val="both"/>
        <w:rPr>
          <w:rFonts w:ascii="Times New Roman" w:hAnsi="Times New Roman" w:cs="Times New Roman"/>
          <w:spacing w:val="-2"/>
          <w:sz w:val="24"/>
          <w:szCs w:val="24"/>
        </w:rPr>
      </w:pPr>
      <w:r w:rsidRPr="00577233">
        <w:rPr>
          <w:rFonts w:ascii="Times New Roman" w:hAnsi="Times New Roman" w:cs="Times New Roman"/>
          <w:spacing w:val="-2"/>
          <w:sz w:val="24"/>
          <w:szCs w:val="24"/>
        </w:rPr>
        <w:t>При наличии необходимых условий и средств возможно деление на группы классов с меньшей наполняемостью, при проведении занятий по другим предметам.</w:t>
      </w:r>
    </w:p>
    <w:p w:rsidR="000C1ED0" w:rsidRPr="00577233" w:rsidRDefault="000C1ED0" w:rsidP="000C1ED0">
      <w:pPr>
        <w:pStyle w:val="ConsPlusNormal"/>
        <w:tabs>
          <w:tab w:val="left" w:pos="1276"/>
        </w:tabs>
        <w:ind w:firstLine="709"/>
        <w:jc w:val="both"/>
        <w:rPr>
          <w:rFonts w:ascii="Times New Roman" w:hAnsi="Times New Roman" w:cs="Times New Roman"/>
          <w:spacing w:val="-2"/>
          <w:sz w:val="24"/>
          <w:szCs w:val="24"/>
        </w:rPr>
      </w:pPr>
      <w:r w:rsidRPr="00577233">
        <w:rPr>
          <w:rFonts w:ascii="Times New Roman" w:hAnsi="Times New Roman" w:cs="Times New Roman"/>
          <w:spacing w:val="-2"/>
          <w:sz w:val="24"/>
          <w:szCs w:val="24"/>
        </w:rPr>
        <w:t>При организации обучения по предметно-урочной системе возможно создание разновозрастных учебных групп, объединяющих учащихся разных классов.</w:t>
      </w:r>
    </w:p>
    <w:p w:rsidR="000C1ED0" w:rsidRPr="00577233" w:rsidRDefault="000C1ED0" w:rsidP="000C1ED0">
      <w:pPr>
        <w:pStyle w:val="20"/>
        <w:numPr>
          <w:ilvl w:val="1"/>
          <w:numId w:val="34"/>
        </w:numPr>
        <w:tabs>
          <w:tab w:val="left" w:pos="0"/>
        </w:tabs>
        <w:ind w:left="0" w:firstLine="709"/>
        <w:jc w:val="both"/>
        <w:rPr>
          <w:spacing w:val="-2"/>
        </w:rPr>
      </w:pPr>
      <w:r w:rsidRPr="00577233">
        <w:t>В Учреждении применяются формы и система оценивания успеваемости учащихся на основании локального акта «Положение о системе контроля и оценивании учебной деятельности учащихся».</w:t>
      </w:r>
    </w:p>
    <w:p w:rsidR="000C1ED0" w:rsidRPr="00577233" w:rsidRDefault="000C1ED0" w:rsidP="000C1ED0">
      <w:pPr>
        <w:pStyle w:val="20"/>
        <w:numPr>
          <w:ilvl w:val="1"/>
          <w:numId w:val="34"/>
        </w:numPr>
        <w:tabs>
          <w:tab w:val="left" w:pos="0"/>
        </w:tabs>
        <w:ind w:left="0" w:firstLine="709"/>
        <w:jc w:val="both"/>
        <w:rPr>
          <w:spacing w:val="-2"/>
        </w:rPr>
      </w:pPr>
      <w:r w:rsidRPr="00577233">
        <w:t xml:space="preserve">Начальное общее образование, основное общее образование, среднее общее образование являются обязательными уровнями образования. </w:t>
      </w:r>
    </w:p>
    <w:p w:rsidR="000C1ED0" w:rsidRPr="00577233" w:rsidRDefault="000C1ED0" w:rsidP="000C1ED0">
      <w:pPr>
        <w:pStyle w:val="a4"/>
        <w:ind w:firstLine="709"/>
      </w:pPr>
      <w:r w:rsidRPr="00577233">
        <w:t xml:space="preserve">Учащиеся, освоившие в полном объеме образовательные программы, переводятся в следующий класс. </w:t>
      </w:r>
    </w:p>
    <w:p w:rsidR="000C1ED0" w:rsidRPr="00577233" w:rsidRDefault="000C1ED0" w:rsidP="000C1ED0">
      <w:pPr>
        <w:pStyle w:val="ConsPlusNormal"/>
        <w:ind w:firstLine="709"/>
        <w:jc w:val="both"/>
        <w:rPr>
          <w:rFonts w:ascii="Times New Roman" w:hAnsi="Times New Roman" w:cs="Times New Roman"/>
          <w:color w:val="FF0000"/>
          <w:sz w:val="24"/>
          <w:szCs w:val="24"/>
        </w:rPr>
      </w:pPr>
      <w:r w:rsidRPr="00577233">
        <w:rPr>
          <w:rFonts w:ascii="Times New Roman" w:hAnsi="Times New Roman" w:cs="Times New Roman"/>
          <w:sz w:val="24"/>
          <w:szCs w:val="24"/>
        </w:rPr>
        <w:t>Учащиеся, не освоившие основные образовательные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0C1ED0" w:rsidRPr="00577233" w:rsidRDefault="000C1ED0" w:rsidP="000C1ED0">
      <w:pPr>
        <w:pStyle w:val="ConsPlusNormal"/>
        <w:numPr>
          <w:ilvl w:val="1"/>
          <w:numId w:val="34"/>
        </w:numPr>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модуля образовательной программы, сопровождается промежуточной аттестацией учащихся. </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Формы, периодичность и порядок текущего контроля успеваемости и промежуточной аттестации учащихся устанавливаются локальным актом Учреждения «Положение о промежуточной аттестации учащихся».</w:t>
      </w:r>
    </w:p>
    <w:p w:rsidR="000C1ED0" w:rsidRPr="00577233" w:rsidRDefault="000C1ED0" w:rsidP="000C1ED0">
      <w:pPr>
        <w:pStyle w:val="ConsPlusNormal"/>
        <w:numPr>
          <w:ilvl w:val="1"/>
          <w:numId w:val="34"/>
        </w:numPr>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Освоение общеобразовательных программ основного общего и среднего </w:t>
      </w:r>
      <w:r w:rsidRPr="00577233">
        <w:rPr>
          <w:rFonts w:ascii="Times New Roman" w:hAnsi="Times New Roman" w:cs="Times New Roman"/>
          <w:sz w:val="24"/>
          <w:szCs w:val="24"/>
        </w:rPr>
        <w:lastRenderedPageBreak/>
        <w:t>общего образования завершается обязательной государственной итоговой аттестацией выпускников.</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Решение о допуске к государственной итоговой аттестации принимает педагогический совет Учреждения. Данное решение оформляется приказом директора. </w:t>
      </w:r>
    </w:p>
    <w:p w:rsidR="000C1ED0" w:rsidRPr="00577233" w:rsidRDefault="000C1ED0" w:rsidP="000C1ED0">
      <w:pPr>
        <w:pStyle w:val="ConsPlusNormal"/>
        <w:numPr>
          <w:ilvl w:val="1"/>
          <w:numId w:val="34"/>
        </w:numPr>
        <w:ind w:left="0" w:firstLine="709"/>
        <w:jc w:val="both"/>
        <w:rPr>
          <w:rFonts w:ascii="Times New Roman" w:hAnsi="Times New Roman" w:cs="Times New Roman"/>
          <w:sz w:val="24"/>
          <w:szCs w:val="24"/>
        </w:rPr>
      </w:pPr>
      <w:r w:rsidRPr="00577233">
        <w:rPr>
          <w:rFonts w:ascii="Times New Roman" w:hAnsi="Times New Roman" w:cs="Times New Roman"/>
          <w:sz w:val="24"/>
          <w:szCs w:val="24"/>
        </w:rPr>
        <w:t>Итоговая аттестация представляет собой форму оценки степени и уровня освоения учащимися образовательной программы. Итоговая аттестация проводится на основе принципов объективности и независимости оценки качества подготовки учащихся.</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C1ED0" w:rsidRPr="00577233" w:rsidRDefault="000C1ED0" w:rsidP="000C1ED0">
      <w:pPr>
        <w:pStyle w:val="ConsPlusNormal"/>
        <w:ind w:firstLine="709"/>
        <w:jc w:val="both"/>
        <w:rPr>
          <w:rFonts w:ascii="Times New Roman" w:hAnsi="Times New Roman" w:cs="Times New Roman"/>
          <w:sz w:val="24"/>
          <w:szCs w:val="24"/>
        </w:rPr>
      </w:pPr>
      <w:proofErr w:type="gramStart"/>
      <w:r w:rsidRPr="00577233">
        <w:rPr>
          <w:rFonts w:ascii="Times New Roman" w:hAnsi="Times New Roman" w:cs="Times New Roman"/>
          <w:sz w:val="24"/>
          <w:szCs w:val="24"/>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Лицам, успешно прошедшим государственную итоговую аттестацию, выдаются документы об образовании.  </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C1ED0" w:rsidRPr="00577233" w:rsidRDefault="000C1ED0" w:rsidP="000C1ED0">
      <w:pPr>
        <w:pStyle w:val="ConsPlusNormal"/>
        <w:numPr>
          <w:ilvl w:val="0"/>
          <w:numId w:val="4"/>
        </w:numPr>
        <w:tabs>
          <w:tab w:val="left" w:pos="42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основного общего образования (подтверждается аттестатом об основном общем образовании);</w:t>
      </w:r>
    </w:p>
    <w:p w:rsidR="000C1ED0" w:rsidRPr="00577233" w:rsidRDefault="000C1ED0" w:rsidP="000C1ED0">
      <w:pPr>
        <w:pStyle w:val="ConsPlusNormal"/>
        <w:numPr>
          <w:ilvl w:val="0"/>
          <w:numId w:val="4"/>
        </w:numPr>
        <w:tabs>
          <w:tab w:val="left" w:pos="42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среднего общего образования (подтверждается аттестатом о среднем общем образовании).</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577233">
        <w:rPr>
          <w:rFonts w:ascii="Times New Roman" w:hAnsi="Times New Roman" w:cs="Times New Roman"/>
          <w:sz w:val="24"/>
          <w:szCs w:val="24"/>
        </w:rPr>
        <w:t>обучения по образцу</w:t>
      </w:r>
      <w:proofErr w:type="gramEnd"/>
      <w:r w:rsidRPr="00577233">
        <w:rPr>
          <w:rFonts w:ascii="Times New Roman" w:hAnsi="Times New Roman" w:cs="Times New Roman"/>
          <w:sz w:val="24"/>
          <w:szCs w:val="24"/>
        </w:rPr>
        <w:t>, самостоятельно устанавливаемому</w:t>
      </w:r>
      <w:r w:rsidRPr="00577233">
        <w:rPr>
          <w:rFonts w:ascii="Times New Roman" w:hAnsi="Times New Roman" w:cs="Times New Roman"/>
          <w:b/>
          <w:sz w:val="24"/>
          <w:szCs w:val="24"/>
        </w:rPr>
        <w:t xml:space="preserve"> </w:t>
      </w:r>
      <w:r w:rsidRPr="00577233">
        <w:rPr>
          <w:rFonts w:ascii="Times New Roman" w:hAnsi="Times New Roman" w:cs="Times New Roman"/>
          <w:sz w:val="24"/>
          <w:szCs w:val="24"/>
        </w:rPr>
        <w:t>Учреждением.</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Учащимся, осваивающим основные образовательные программы за счет бюджетных ассигнований в пределах федеральных государственных образовательных </w:t>
      </w:r>
      <w:hyperlink r:id="rId11"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577233">
          <w:rPr>
            <w:rFonts w:ascii="Times New Roman" w:hAnsi="Times New Roman" w:cs="Times New Roman"/>
            <w:sz w:val="24"/>
            <w:szCs w:val="24"/>
          </w:rPr>
          <w:t>стандартов</w:t>
        </w:r>
      </w:hyperlink>
      <w:r w:rsidRPr="00577233">
        <w:rPr>
          <w:rFonts w:ascii="Times New Roman" w:hAnsi="Times New Roman" w:cs="Times New Roman"/>
          <w:sz w:val="24"/>
          <w:szCs w:val="24"/>
        </w:rPr>
        <w:t>,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C1ED0" w:rsidRPr="00577233" w:rsidRDefault="000C1ED0" w:rsidP="000C1ED0">
      <w:pPr>
        <w:pStyle w:val="ConsPlusNormal"/>
        <w:numPr>
          <w:ilvl w:val="1"/>
          <w:numId w:val="34"/>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В целях обеспечения реализации образовательных программ в Учреждении сформирована библиотека, в том числе цифровая (электронная),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модулям.</w:t>
      </w:r>
    </w:p>
    <w:p w:rsidR="000C1ED0" w:rsidRPr="00577233" w:rsidRDefault="000C1ED0" w:rsidP="000C1ED0">
      <w:pPr>
        <w:pStyle w:val="ConsPlusNormal"/>
        <w:ind w:firstLine="709"/>
        <w:jc w:val="both"/>
        <w:rPr>
          <w:rFonts w:ascii="Times New Roman" w:hAnsi="Times New Roman" w:cs="Times New Roman"/>
          <w:sz w:val="24"/>
          <w:szCs w:val="24"/>
        </w:rPr>
      </w:pPr>
      <w:r w:rsidRPr="00577233">
        <w:rPr>
          <w:rFonts w:ascii="Times New Roman" w:hAnsi="Times New Roman" w:cs="Times New Roman"/>
          <w:sz w:val="24"/>
          <w:szCs w:val="24"/>
        </w:rPr>
        <w:t>Учебные издания, используемые при реализации образовательных программ, определяются Учреждением с учетом требований федеральных государственных образовательных стандартов и примерных образовательных программ, Учреждение выбирает для использования учебники и учебные пособия из федеральных перечней.</w:t>
      </w:r>
    </w:p>
    <w:p w:rsidR="000C1ED0" w:rsidRPr="00577233" w:rsidRDefault="000C1ED0" w:rsidP="000C1ED0">
      <w:pPr>
        <w:pStyle w:val="ConsPlusNormal"/>
        <w:ind w:firstLine="709"/>
        <w:jc w:val="both"/>
        <w:rPr>
          <w:rFonts w:ascii="Times New Roman" w:hAnsi="Times New Roman" w:cs="Times New Roman"/>
          <w:sz w:val="24"/>
          <w:szCs w:val="24"/>
        </w:rPr>
      </w:pPr>
    </w:p>
    <w:p w:rsidR="000C1ED0" w:rsidRPr="00577233" w:rsidRDefault="000C1ED0" w:rsidP="000C1ED0">
      <w:pPr>
        <w:pStyle w:val="Style2"/>
        <w:widowControl/>
        <w:numPr>
          <w:ilvl w:val="0"/>
          <w:numId w:val="34"/>
        </w:numPr>
        <w:spacing w:before="58"/>
        <w:jc w:val="center"/>
        <w:rPr>
          <w:rStyle w:val="FontStyle19"/>
          <w:bCs/>
        </w:rPr>
      </w:pPr>
      <w:r w:rsidRPr="00577233">
        <w:rPr>
          <w:rStyle w:val="FontStyle19"/>
          <w:bCs/>
        </w:rPr>
        <w:t>Структура Учреждения</w:t>
      </w:r>
    </w:p>
    <w:p w:rsidR="000C1ED0" w:rsidRPr="00577233" w:rsidRDefault="000C1ED0" w:rsidP="000C1ED0">
      <w:pPr>
        <w:pStyle w:val="Style14"/>
        <w:widowControl/>
        <w:tabs>
          <w:tab w:val="left" w:pos="1134"/>
        </w:tabs>
        <w:spacing w:before="254" w:line="240" w:lineRule="auto"/>
        <w:ind w:firstLine="709"/>
        <w:rPr>
          <w:rStyle w:val="FontStyle26"/>
        </w:rPr>
      </w:pPr>
      <w:r w:rsidRPr="00577233">
        <w:rPr>
          <w:rStyle w:val="FontStyle26"/>
        </w:rPr>
        <w:t>4.1. Учреждение самостоятельно формирует свою структуру, если иное не установлено федеральными законами.</w:t>
      </w:r>
    </w:p>
    <w:p w:rsidR="000C1ED0" w:rsidRPr="00577233" w:rsidRDefault="000C1ED0" w:rsidP="000C1ED0">
      <w:pPr>
        <w:pStyle w:val="Style14"/>
        <w:widowControl/>
        <w:spacing w:line="240" w:lineRule="auto"/>
        <w:ind w:firstLine="709"/>
        <w:rPr>
          <w:rStyle w:val="FontStyle26"/>
        </w:rPr>
      </w:pPr>
      <w:r w:rsidRPr="00577233">
        <w:rPr>
          <w:rStyle w:val="FontStyle26"/>
        </w:rPr>
        <w:lastRenderedPageBreak/>
        <w:t>4.2. Учреждение самостоятельно устанавливает штатное расписание, исходя из объема и форм реализуемых образовательных программ, оказываемых услуг и выполняемой работы, определяет численность работников в структурных подразделениях и осуществляет прием на работу работников, заключение и расторжение с ними трудовых договоров, распределение должностных обязанностей.</w:t>
      </w:r>
    </w:p>
    <w:p w:rsidR="000C1ED0" w:rsidRPr="00577233" w:rsidRDefault="000C1ED0" w:rsidP="000C1ED0">
      <w:pPr>
        <w:pStyle w:val="Style14"/>
        <w:widowControl/>
        <w:tabs>
          <w:tab w:val="left" w:pos="0"/>
        </w:tabs>
        <w:spacing w:before="5" w:line="240" w:lineRule="auto"/>
        <w:ind w:firstLine="709"/>
        <w:rPr>
          <w:color w:val="000000"/>
          <w:shd w:val="clear" w:color="auto" w:fill="FFFFFF"/>
        </w:rPr>
      </w:pPr>
      <w:r w:rsidRPr="00577233">
        <w:rPr>
          <w:rStyle w:val="FontStyle26"/>
        </w:rPr>
        <w:t xml:space="preserve">4.3. </w:t>
      </w:r>
      <w:r w:rsidRPr="00577233">
        <w:t>К компетенции Учреждения относятся:</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прием учащихся в Учреждение;</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поощрение учащихся в соответствии с локальным актом Учреждения «Правила применения поощрений и взысканий к учащимся»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и поощрениях на бумажных и (или) электронных носителях;</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 xml:space="preserve">проведение </w:t>
      </w:r>
      <w:proofErr w:type="spellStart"/>
      <w:r w:rsidRPr="00577233">
        <w:rPr>
          <w:rFonts w:ascii="Times New Roman" w:hAnsi="Times New Roman" w:cs="Times New Roman"/>
          <w:sz w:val="24"/>
          <w:szCs w:val="24"/>
        </w:rPr>
        <w:t>самообследования</w:t>
      </w:r>
      <w:proofErr w:type="spellEnd"/>
      <w:r w:rsidRPr="00577233">
        <w:rPr>
          <w:rFonts w:ascii="Times New Roman" w:hAnsi="Times New Roman" w:cs="Times New Roman"/>
          <w:sz w:val="24"/>
          <w:szCs w:val="24"/>
        </w:rPr>
        <w:t xml:space="preserve">, обеспечение </w:t>
      </w:r>
      <w:proofErr w:type="gramStart"/>
      <w:r w:rsidRPr="00577233">
        <w:rPr>
          <w:rFonts w:ascii="Times New Roman" w:hAnsi="Times New Roman" w:cs="Times New Roman"/>
          <w:sz w:val="24"/>
          <w:szCs w:val="24"/>
        </w:rPr>
        <w:t>функционирования внутренней системы оценки качества образования</w:t>
      </w:r>
      <w:proofErr w:type="gramEnd"/>
      <w:r w:rsidRPr="00577233">
        <w:rPr>
          <w:rFonts w:ascii="Times New Roman" w:hAnsi="Times New Roman" w:cs="Times New Roman"/>
          <w:sz w:val="24"/>
          <w:szCs w:val="24"/>
        </w:rPr>
        <w:t>;</w:t>
      </w:r>
    </w:p>
    <w:p w:rsidR="000C1ED0" w:rsidRPr="00577233" w:rsidRDefault="000C1ED0" w:rsidP="000C1ED0">
      <w:pPr>
        <w:numPr>
          <w:ilvl w:val="0"/>
          <w:numId w:val="11"/>
        </w:numPr>
        <w:tabs>
          <w:tab w:val="clear" w:pos="360"/>
          <w:tab w:val="num"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соответствии с федеральным порядком;</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создание условий для занятий физической культурой и спортом;</w:t>
      </w:r>
    </w:p>
    <w:p w:rsidR="000C1ED0" w:rsidRPr="00577233" w:rsidRDefault="000C1ED0" w:rsidP="000C1ED0">
      <w:pPr>
        <w:numPr>
          <w:ilvl w:val="0"/>
          <w:numId w:val="11"/>
        </w:numPr>
        <w:tabs>
          <w:tab w:val="clear" w:pos="360"/>
          <w:tab w:val="num"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приобретение или изготовление бланков документов об образовании, медалей "За особые успехи в учении";</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организация методической работы, в том числе организация и проведение методических конференций, семинаров;</w:t>
      </w:r>
    </w:p>
    <w:p w:rsidR="000C1ED0" w:rsidRPr="00577233" w:rsidRDefault="000C1ED0" w:rsidP="000C1ED0">
      <w:pPr>
        <w:pStyle w:val="ConsPlusNormal"/>
        <w:numPr>
          <w:ilvl w:val="0"/>
          <w:numId w:val="11"/>
        </w:numPr>
        <w:tabs>
          <w:tab w:val="clear" w:pos="360"/>
          <w:tab w:val="num" w:pos="426"/>
          <w:tab w:val="left" w:pos="127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обеспечение создания и ведения официального сайта образовательной организации в сети "Интернет".</w:t>
      </w:r>
    </w:p>
    <w:p w:rsidR="000C1ED0" w:rsidRPr="00577233" w:rsidRDefault="000C1ED0" w:rsidP="000C1ED0">
      <w:pPr>
        <w:pStyle w:val="Style14"/>
        <w:widowControl/>
        <w:tabs>
          <w:tab w:val="left" w:pos="1042"/>
        </w:tabs>
        <w:spacing w:before="5" w:line="240" w:lineRule="auto"/>
        <w:ind w:firstLine="709"/>
        <w:rPr>
          <w:rStyle w:val="FontStyle26"/>
        </w:rPr>
      </w:pPr>
      <w:r w:rsidRPr="00577233">
        <w:rPr>
          <w:rStyle w:val="FontStyle26"/>
        </w:rPr>
        <w:t>4.4. В состав Учреждения могут входить различные структурные подразделения, обеспечивающие осуществление образовательной деятельности с учетом уровня, вида и</w:t>
      </w:r>
      <w:r w:rsidRPr="00577233">
        <w:rPr>
          <w:rStyle w:val="FontStyle26"/>
        </w:rPr>
        <w:br/>
        <w:t>направленности реализуемых образовательных программ, формы обучения и режима пребывания учащихся, и иные предусмотренные локальными нормативными актами Учреждения структурные подразделения.</w:t>
      </w:r>
    </w:p>
    <w:p w:rsidR="000C1ED0" w:rsidRPr="00577233" w:rsidRDefault="000C1ED0" w:rsidP="000C1ED0">
      <w:pPr>
        <w:pStyle w:val="Style17"/>
        <w:widowControl/>
        <w:spacing w:before="10" w:line="240" w:lineRule="auto"/>
        <w:ind w:firstLine="504"/>
        <w:rPr>
          <w:rStyle w:val="FontStyle26"/>
        </w:rPr>
      </w:pPr>
      <w:r w:rsidRPr="00577233">
        <w:rPr>
          <w:rStyle w:val="FontStyle26"/>
        </w:rPr>
        <w:t>В состав Учреждения также входят объекты социальной и производственной инфраструктуры.</w:t>
      </w:r>
    </w:p>
    <w:p w:rsidR="000C1ED0" w:rsidRPr="00577233" w:rsidRDefault="000C1ED0" w:rsidP="000C1ED0">
      <w:pPr>
        <w:pStyle w:val="Style17"/>
        <w:widowControl/>
        <w:numPr>
          <w:ilvl w:val="1"/>
          <w:numId w:val="34"/>
        </w:numPr>
        <w:tabs>
          <w:tab w:val="left" w:pos="1134"/>
        </w:tabs>
        <w:spacing w:before="10" w:line="240" w:lineRule="auto"/>
        <w:ind w:left="0" w:firstLine="709"/>
        <w:rPr>
          <w:rStyle w:val="FontStyle26"/>
        </w:rPr>
      </w:pPr>
      <w:r w:rsidRPr="00577233">
        <w:rPr>
          <w:rStyle w:val="FontStyle26"/>
        </w:rPr>
        <w:t>Структурное подразделение Учреждения не является юридическим лицом. Правовой статус, функции и полномочия структурных подразделений Учреждения определяются положениями о них. Положения структурных подразделений утверждаются директором Учреждения.</w:t>
      </w:r>
    </w:p>
    <w:p w:rsidR="000C1ED0" w:rsidRPr="00577233" w:rsidRDefault="000C1ED0" w:rsidP="000C1ED0">
      <w:pPr>
        <w:pStyle w:val="Style17"/>
        <w:widowControl/>
        <w:numPr>
          <w:ilvl w:val="1"/>
          <w:numId w:val="34"/>
        </w:numPr>
        <w:tabs>
          <w:tab w:val="left" w:pos="1134"/>
        </w:tabs>
        <w:spacing w:before="10" w:line="240" w:lineRule="auto"/>
        <w:ind w:left="0" w:firstLine="709"/>
      </w:pPr>
      <w:r w:rsidRPr="00577233">
        <w:t>В целях осуществления основной и иных видов деятельности в Учреждении созданы:</w:t>
      </w:r>
    </w:p>
    <w:p w:rsidR="000C1ED0" w:rsidRPr="00577233" w:rsidRDefault="000C1ED0" w:rsidP="000C1ED0">
      <w:pPr>
        <w:numPr>
          <w:ilvl w:val="0"/>
          <w:numId w:val="18"/>
        </w:numPr>
        <w:spacing w:after="0" w:line="240" w:lineRule="auto"/>
        <w:ind w:left="426" w:right="-4" w:hanging="426"/>
        <w:jc w:val="both"/>
        <w:rPr>
          <w:rFonts w:ascii="Times New Roman" w:hAnsi="Times New Roman"/>
          <w:sz w:val="24"/>
          <w:szCs w:val="24"/>
        </w:rPr>
      </w:pPr>
      <w:proofErr w:type="gramStart"/>
      <w:r w:rsidRPr="00577233">
        <w:rPr>
          <w:rFonts w:ascii="Times New Roman" w:hAnsi="Times New Roman"/>
          <w:sz w:val="24"/>
          <w:szCs w:val="24"/>
        </w:rPr>
        <w:t>социально-психолого-педагогическая служба Учреждения, деятельность которой регламентирована локальным актом Учреждения «Положение о социально-психолого-педагогической службе», координирует как усилия администрации, педагогов, учащихся и их родителей между собой, так и внешних социальных структур для оказания реальной квалифицированной, всесторонней и своевременной помощи детям, обеспечении социального и психологического здоровья участников учебно-воспитательного процесса, обеспечении защиты прав и интересов детей, создания благоприятных условий для их полноценного развития, в</w:t>
      </w:r>
      <w:proofErr w:type="gramEnd"/>
      <w:r w:rsidRPr="00577233">
        <w:rPr>
          <w:rFonts w:ascii="Times New Roman" w:hAnsi="Times New Roman"/>
          <w:sz w:val="24"/>
          <w:szCs w:val="24"/>
        </w:rPr>
        <w:t xml:space="preserve"> том </w:t>
      </w:r>
      <w:proofErr w:type="gramStart"/>
      <w:r w:rsidRPr="00577233">
        <w:rPr>
          <w:rFonts w:ascii="Times New Roman" w:hAnsi="Times New Roman"/>
          <w:sz w:val="24"/>
          <w:szCs w:val="24"/>
        </w:rPr>
        <w:t>числе</w:t>
      </w:r>
      <w:proofErr w:type="gramEnd"/>
      <w:r w:rsidRPr="00577233">
        <w:rPr>
          <w:rFonts w:ascii="Times New Roman" w:hAnsi="Times New Roman"/>
          <w:sz w:val="24"/>
          <w:szCs w:val="24"/>
        </w:rPr>
        <w:t xml:space="preserve"> профилактике возможный девиаций в развитии;</w:t>
      </w:r>
    </w:p>
    <w:p w:rsidR="000C1ED0" w:rsidRPr="00577233" w:rsidRDefault="000C1ED0" w:rsidP="000C1ED0">
      <w:pPr>
        <w:numPr>
          <w:ilvl w:val="0"/>
          <w:numId w:val="18"/>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t>психолого-медико-педагогический консилиум Учреждения, деятельность которого регламентирована локальным актом Учреждения «Положение о психолого-медико-педагогическом консилиуме», выявляет характер и причины отклонений в поведении и обучении учащихся; ставит педагогический диагноз и вырабатывает коллективное решение о мерах педагогического воздействия на учащегося, а также консультирует в решении сложных или конфликтных ситуаций;</w:t>
      </w:r>
    </w:p>
    <w:p w:rsidR="000C1ED0" w:rsidRPr="00577233" w:rsidRDefault="000C1ED0" w:rsidP="000C1ED0">
      <w:pPr>
        <w:numPr>
          <w:ilvl w:val="0"/>
          <w:numId w:val="18"/>
        </w:numPr>
        <w:spacing w:after="0" w:line="240" w:lineRule="auto"/>
        <w:ind w:left="426" w:right="-4" w:hanging="426"/>
        <w:jc w:val="both"/>
        <w:rPr>
          <w:rFonts w:ascii="Times New Roman" w:hAnsi="Times New Roman"/>
          <w:sz w:val="24"/>
          <w:szCs w:val="24"/>
        </w:rPr>
      </w:pPr>
      <w:r w:rsidRPr="00577233">
        <w:rPr>
          <w:rFonts w:ascii="Times New Roman" w:hAnsi="Times New Roman"/>
          <w:sz w:val="24"/>
          <w:szCs w:val="24"/>
        </w:rPr>
        <w:lastRenderedPageBreak/>
        <w:t>логопедический пункт, деятельность которого регламентирована локальным актом Учреждения «Положение о логопедическом пункте», оказывает логопедическую помощь учащимся, имеющим нарушения устной и письменной речи, в освоении ими общеобразовательных программ.</w:t>
      </w:r>
    </w:p>
    <w:p w:rsidR="000C1ED0" w:rsidRPr="00577233" w:rsidRDefault="000C1ED0" w:rsidP="000C1ED0">
      <w:pPr>
        <w:numPr>
          <w:ilvl w:val="1"/>
          <w:numId w:val="34"/>
        </w:numPr>
        <w:tabs>
          <w:tab w:val="left" w:pos="1134"/>
        </w:tabs>
        <w:spacing w:after="0" w:line="240" w:lineRule="auto"/>
        <w:ind w:left="0" w:right="-4" w:firstLine="709"/>
        <w:jc w:val="both"/>
        <w:rPr>
          <w:rFonts w:ascii="Times New Roman" w:hAnsi="Times New Roman"/>
          <w:sz w:val="24"/>
          <w:szCs w:val="24"/>
        </w:rPr>
      </w:pPr>
      <w:r w:rsidRPr="00577233">
        <w:rPr>
          <w:rFonts w:ascii="Times New Roman" w:hAnsi="Times New Roman"/>
          <w:sz w:val="24"/>
          <w:szCs w:val="24"/>
        </w:rPr>
        <w:t>В летний период в Учреждении функционирует оздоровительный лагерь с дневным пребыванием детей, деятельность которого регламентирована локальным актом Учреждения «Положение о пришкольном оздоровительном лагере с дневным пребыванием детей».</w:t>
      </w:r>
    </w:p>
    <w:p w:rsidR="000C1ED0" w:rsidRPr="00577233" w:rsidRDefault="000C1ED0" w:rsidP="000C1ED0">
      <w:pPr>
        <w:numPr>
          <w:ilvl w:val="1"/>
          <w:numId w:val="34"/>
        </w:numPr>
        <w:tabs>
          <w:tab w:val="left" w:pos="1134"/>
        </w:tabs>
        <w:spacing w:after="0" w:line="240" w:lineRule="auto"/>
        <w:ind w:left="0" w:right="-4" w:firstLine="709"/>
        <w:jc w:val="both"/>
        <w:rPr>
          <w:rFonts w:ascii="Times New Roman" w:hAnsi="Times New Roman"/>
          <w:sz w:val="24"/>
          <w:szCs w:val="24"/>
        </w:rPr>
      </w:pPr>
      <w:r w:rsidRPr="00577233">
        <w:rPr>
          <w:rFonts w:ascii="Times New Roman" w:hAnsi="Times New Roman"/>
          <w:sz w:val="24"/>
          <w:szCs w:val="24"/>
        </w:rPr>
        <w:t>Организация питания учащихся осуществляется Учреждением на базе столовой Учреждения, на основе локального акта Учреждения «Положение об организации питания учащихся».</w:t>
      </w:r>
    </w:p>
    <w:p w:rsidR="000C1ED0" w:rsidRPr="00577233" w:rsidRDefault="000C1ED0" w:rsidP="000C1ED0">
      <w:pPr>
        <w:numPr>
          <w:ilvl w:val="1"/>
          <w:numId w:val="34"/>
        </w:numPr>
        <w:tabs>
          <w:tab w:val="left" w:pos="1134"/>
        </w:tabs>
        <w:spacing w:after="0" w:line="240" w:lineRule="auto"/>
        <w:ind w:left="0" w:right="-4" w:firstLine="709"/>
        <w:jc w:val="both"/>
        <w:rPr>
          <w:rFonts w:ascii="Times New Roman" w:hAnsi="Times New Roman"/>
          <w:sz w:val="24"/>
          <w:szCs w:val="24"/>
        </w:rPr>
      </w:pPr>
      <w:r w:rsidRPr="00577233">
        <w:rPr>
          <w:rFonts w:ascii="Times New Roman" w:hAnsi="Times New Roman"/>
          <w:sz w:val="24"/>
          <w:szCs w:val="24"/>
        </w:rPr>
        <w:t>Учреждение может по согласованию с Учредителем создавать и ликвидировать филиалы, открывать и закрывать представительства на территории Российской Федерации в соответствии с законодательством Российской Федерации и Ростовской области.</w:t>
      </w:r>
    </w:p>
    <w:p w:rsidR="000C1ED0" w:rsidRPr="00577233" w:rsidRDefault="000C1ED0" w:rsidP="000C1ED0">
      <w:pPr>
        <w:tabs>
          <w:tab w:val="left" w:pos="0"/>
        </w:tabs>
        <w:spacing w:after="0" w:line="240" w:lineRule="auto"/>
        <w:ind w:right="-4"/>
        <w:jc w:val="both"/>
        <w:rPr>
          <w:rFonts w:ascii="Times New Roman" w:hAnsi="Times New Roman"/>
          <w:sz w:val="24"/>
          <w:szCs w:val="24"/>
        </w:rPr>
      </w:pPr>
      <w:r w:rsidRPr="00577233">
        <w:rPr>
          <w:rFonts w:ascii="Times New Roman" w:hAnsi="Times New Roman"/>
          <w:sz w:val="24"/>
          <w:szCs w:val="24"/>
        </w:rPr>
        <w:t xml:space="preserve">                4.9.1. Филиалом Учреждения является обособленное подразделение Учреждения, расположенное вне места нахождения Учреждения и осуществляющее все функции Учреждения или часть их, в том числе функции представительства.</w:t>
      </w:r>
    </w:p>
    <w:p w:rsidR="000C1ED0" w:rsidRPr="00577233" w:rsidRDefault="000C1ED0" w:rsidP="000C1ED0">
      <w:pPr>
        <w:tabs>
          <w:tab w:val="left" w:pos="0"/>
        </w:tabs>
        <w:spacing w:after="0" w:line="240" w:lineRule="auto"/>
        <w:ind w:right="-4" w:firstLine="709"/>
        <w:jc w:val="both"/>
        <w:rPr>
          <w:rFonts w:ascii="Times New Roman" w:hAnsi="Times New Roman"/>
          <w:sz w:val="24"/>
          <w:szCs w:val="24"/>
        </w:rPr>
      </w:pPr>
      <w:r w:rsidRPr="00577233">
        <w:rPr>
          <w:rFonts w:ascii="Times New Roman" w:hAnsi="Times New Roman"/>
          <w:sz w:val="24"/>
          <w:szCs w:val="24"/>
        </w:rPr>
        <w:t>Представительством Учреждения является обособленное подразделение Учреждения, которое расположено вне места нахождения Учреждения, представляет интересы Учреждения и осуществляет их защиту.</w:t>
      </w:r>
    </w:p>
    <w:p w:rsidR="000C1ED0" w:rsidRPr="00577233" w:rsidRDefault="000C1ED0" w:rsidP="000C1ED0">
      <w:pPr>
        <w:pStyle w:val="a3"/>
        <w:numPr>
          <w:ilvl w:val="2"/>
          <w:numId w:val="34"/>
        </w:numPr>
        <w:tabs>
          <w:tab w:val="left" w:pos="0"/>
        </w:tabs>
        <w:spacing w:after="0" w:line="240" w:lineRule="auto"/>
        <w:ind w:left="0" w:right="-4" w:firstLine="708"/>
        <w:jc w:val="both"/>
        <w:rPr>
          <w:rFonts w:ascii="Times New Roman" w:hAnsi="Times New Roman"/>
          <w:sz w:val="24"/>
          <w:szCs w:val="24"/>
        </w:rPr>
      </w:pPr>
      <w:r w:rsidRPr="00577233">
        <w:rPr>
          <w:rFonts w:ascii="Times New Roman" w:hAnsi="Times New Roman"/>
          <w:sz w:val="24"/>
          <w:szCs w:val="24"/>
        </w:rPr>
        <w:t>Филиалы и представительства Учреждения осуществляют свою деятельность от имени Учреждения, которое несет ответственность за их деятельность.</w:t>
      </w:r>
    </w:p>
    <w:p w:rsidR="000C1ED0" w:rsidRPr="00577233" w:rsidRDefault="000C1ED0" w:rsidP="000C1ED0">
      <w:pPr>
        <w:tabs>
          <w:tab w:val="left" w:pos="0"/>
        </w:tabs>
        <w:spacing w:after="0" w:line="240" w:lineRule="auto"/>
        <w:ind w:right="-4"/>
        <w:jc w:val="both"/>
        <w:rPr>
          <w:rFonts w:ascii="Times New Roman" w:hAnsi="Times New Roman"/>
          <w:sz w:val="24"/>
          <w:szCs w:val="24"/>
        </w:rPr>
      </w:pPr>
      <w:r w:rsidRPr="00577233">
        <w:rPr>
          <w:rFonts w:ascii="Times New Roman" w:hAnsi="Times New Roman"/>
          <w:sz w:val="24"/>
          <w:szCs w:val="24"/>
        </w:rPr>
        <w:t>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0C1ED0" w:rsidRPr="00577233" w:rsidRDefault="000C1ED0" w:rsidP="000C1ED0">
      <w:pPr>
        <w:numPr>
          <w:ilvl w:val="2"/>
          <w:numId w:val="34"/>
        </w:numPr>
        <w:tabs>
          <w:tab w:val="left" w:pos="0"/>
        </w:tabs>
        <w:spacing w:after="0" w:line="240" w:lineRule="auto"/>
        <w:ind w:left="0" w:right="-4" w:firstLine="708"/>
        <w:jc w:val="both"/>
        <w:rPr>
          <w:rFonts w:ascii="Times New Roman" w:hAnsi="Times New Roman"/>
          <w:sz w:val="24"/>
          <w:szCs w:val="24"/>
        </w:rPr>
      </w:pPr>
      <w:r w:rsidRPr="00577233">
        <w:rPr>
          <w:rFonts w:ascii="Times New Roman" w:hAnsi="Times New Roman"/>
          <w:sz w:val="24"/>
          <w:szCs w:val="24"/>
        </w:rPr>
        <w:t>Положения о филиалах и представительствах Учреждения, а также изменения и дополнения указанных положений утверждаются Учреждением.</w:t>
      </w:r>
    </w:p>
    <w:p w:rsidR="000C1ED0" w:rsidRPr="00577233" w:rsidRDefault="000C1ED0" w:rsidP="000C1ED0">
      <w:pPr>
        <w:pStyle w:val="a3"/>
        <w:numPr>
          <w:ilvl w:val="2"/>
          <w:numId w:val="34"/>
        </w:numPr>
        <w:tabs>
          <w:tab w:val="left" w:pos="0"/>
        </w:tabs>
        <w:spacing w:after="0" w:line="240" w:lineRule="auto"/>
        <w:ind w:left="0" w:right="-4" w:firstLine="708"/>
        <w:jc w:val="both"/>
        <w:rPr>
          <w:rFonts w:ascii="Times New Roman" w:hAnsi="Times New Roman"/>
          <w:sz w:val="24"/>
          <w:szCs w:val="24"/>
        </w:rPr>
      </w:pPr>
      <w:r w:rsidRPr="00577233">
        <w:rPr>
          <w:rFonts w:ascii="Times New Roman" w:hAnsi="Times New Roman"/>
          <w:sz w:val="24"/>
          <w:szCs w:val="24"/>
        </w:rPr>
        <w:t>Имущество филиала, представительства Учреждения учитывается на отдельном балансе филиала, представительства Учреждения, являющемся частью баланса Учреждения, и на балансе Учреждения.</w:t>
      </w:r>
    </w:p>
    <w:p w:rsidR="000C1ED0" w:rsidRPr="00577233" w:rsidRDefault="000C1ED0" w:rsidP="000C1ED0">
      <w:pPr>
        <w:numPr>
          <w:ilvl w:val="2"/>
          <w:numId w:val="34"/>
        </w:numPr>
        <w:tabs>
          <w:tab w:val="left" w:pos="0"/>
        </w:tabs>
        <w:spacing w:after="0" w:line="240" w:lineRule="auto"/>
        <w:ind w:left="0" w:right="-4" w:firstLine="708"/>
        <w:jc w:val="both"/>
        <w:rPr>
          <w:rFonts w:ascii="Times New Roman" w:hAnsi="Times New Roman"/>
          <w:sz w:val="24"/>
          <w:szCs w:val="24"/>
        </w:rPr>
      </w:pPr>
      <w:r w:rsidRPr="00577233">
        <w:rPr>
          <w:rFonts w:ascii="Times New Roman" w:hAnsi="Times New Roman"/>
          <w:sz w:val="24"/>
          <w:szCs w:val="24"/>
        </w:rPr>
        <w:t>Руководитель филиала, представительства Учреждения назначается на должность и освобождается от должности Учреждением, наделяется полномочиями и действует на основании доверенности, выданной ему Учреждением.</w:t>
      </w:r>
    </w:p>
    <w:p w:rsidR="000C1ED0" w:rsidRPr="00577233" w:rsidRDefault="000C1ED0" w:rsidP="000C1ED0">
      <w:pPr>
        <w:numPr>
          <w:ilvl w:val="1"/>
          <w:numId w:val="34"/>
        </w:numPr>
        <w:tabs>
          <w:tab w:val="left" w:pos="1276"/>
        </w:tabs>
        <w:spacing w:after="0" w:line="240" w:lineRule="auto"/>
        <w:ind w:left="0" w:right="-4" w:firstLine="709"/>
        <w:jc w:val="both"/>
        <w:rPr>
          <w:rFonts w:ascii="Times New Roman" w:hAnsi="Times New Roman"/>
          <w:sz w:val="24"/>
          <w:szCs w:val="24"/>
        </w:rPr>
      </w:pPr>
      <w:r w:rsidRPr="00577233">
        <w:rPr>
          <w:rFonts w:ascii="Times New Roman" w:hAnsi="Times New Roman"/>
          <w:sz w:val="24"/>
          <w:szCs w:val="24"/>
        </w:rPr>
        <w:t>На момент государственной регистрации настоящего устава Учреждение</w:t>
      </w:r>
      <w:r w:rsidRPr="00577233">
        <w:rPr>
          <w:rFonts w:ascii="Times New Roman" w:hAnsi="Times New Roman"/>
          <w:color w:val="FF0000"/>
          <w:sz w:val="24"/>
          <w:szCs w:val="24"/>
        </w:rPr>
        <w:t xml:space="preserve"> </w:t>
      </w:r>
      <w:r w:rsidRPr="00577233">
        <w:rPr>
          <w:rFonts w:ascii="Times New Roman" w:hAnsi="Times New Roman"/>
          <w:sz w:val="24"/>
          <w:szCs w:val="24"/>
        </w:rPr>
        <w:t>не имеет филиалов и представительств.</w:t>
      </w:r>
    </w:p>
    <w:p w:rsidR="000C1ED0" w:rsidRPr="00577233" w:rsidRDefault="000C1ED0" w:rsidP="000C1ED0">
      <w:pPr>
        <w:tabs>
          <w:tab w:val="left" w:pos="1276"/>
        </w:tabs>
        <w:spacing w:after="0" w:line="240" w:lineRule="auto"/>
        <w:ind w:left="1418" w:right="-4"/>
        <w:jc w:val="both"/>
        <w:rPr>
          <w:rFonts w:ascii="Times New Roman" w:hAnsi="Times New Roman"/>
          <w:sz w:val="24"/>
          <w:szCs w:val="24"/>
        </w:rPr>
      </w:pPr>
    </w:p>
    <w:p w:rsidR="000C1ED0" w:rsidRPr="00577233" w:rsidRDefault="000C1ED0" w:rsidP="000C1ED0">
      <w:pPr>
        <w:pStyle w:val="Default"/>
        <w:numPr>
          <w:ilvl w:val="0"/>
          <w:numId w:val="34"/>
        </w:numPr>
        <w:jc w:val="center"/>
        <w:rPr>
          <w:rFonts w:ascii="Times New Roman" w:hAnsi="Times New Roman" w:cs="Times New Roman"/>
          <w:b/>
          <w:color w:val="auto"/>
        </w:rPr>
      </w:pPr>
      <w:r w:rsidRPr="00577233">
        <w:rPr>
          <w:rFonts w:ascii="Times New Roman" w:hAnsi="Times New Roman" w:cs="Times New Roman"/>
          <w:b/>
          <w:color w:val="auto"/>
        </w:rPr>
        <w:t>Управление Учреждением</w:t>
      </w:r>
    </w:p>
    <w:p w:rsidR="000C1ED0" w:rsidRPr="00577233" w:rsidRDefault="000C1ED0" w:rsidP="000C1ED0">
      <w:pPr>
        <w:pStyle w:val="Style14"/>
        <w:tabs>
          <w:tab w:val="left" w:pos="1042"/>
        </w:tabs>
        <w:spacing w:before="5" w:line="240" w:lineRule="auto"/>
        <w:ind w:firstLine="0"/>
      </w:pPr>
    </w:p>
    <w:p w:rsidR="000C1ED0" w:rsidRPr="00577233" w:rsidRDefault="000C1ED0" w:rsidP="000C1ED0">
      <w:pPr>
        <w:pStyle w:val="Style14"/>
        <w:tabs>
          <w:tab w:val="left" w:pos="1042"/>
        </w:tabs>
        <w:spacing w:before="5" w:line="240" w:lineRule="auto"/>
        <w:ind w:firstLine="709"/>
        <w:rPr>
          <w:b/>
        </w:rPr>
      </w:pPr>
      <w:r w:rsidRPr="00577233">
        <w:rPr>
          <w:b/>
        </w:rPr>
        <w:t>5.1. К компетенции Учредителя относятся:</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создание Учреждения (в т. ч. путем изменения типа существующего муниципального учреждения), его реорганизация и ликвидация;</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утверждение устава Учреждения, изменений и дополнений к нему;</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 xml:space="preserve">формирование, утверждение и финансирование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 отчета по выполнению муниципального задания;  </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назначение директора Учреждения и прекращение его полномочий, а также заключение и прекращение трудового договора с ним, проведения аттестации директора Учреждения;</w:t>
      </w:r>
    </w:p>
    <w:p w:rsidR="000C1ED0" w:rsidRPr="00577233" w:rsidRDefault="000C1ED0" w:rsidP="000C1ED0">
      <w:pPr>
        <w:pStyle w:val="Style14"/>
        <w:widowControl/>
        <w:numPr>
          <w:ilvl w:val="0"/>
          <w:numId w:val="19"/>
        </w:numPr>
        <w:tabs>
          <w:tab w:val="left" w:pos="426"/>
        </w:tabs>
        <w:spacing w:before="5" w:line="240" w:lineRule="auto"/>
        <w:ind w:left="426" w:hanging="426"/>
      </w:pPr>
      <w:r w:rsidRPr="00577233">
        <w:t>назначение своего представителя в Управляющий совет Учреждения, утверждение состава Управляющего совета Учреждения, сформированного в результате процедур выборов, назначения и кооптации;</w:t>
      </w:r>
    </w:p>
    <w:p w:rsidR="000C1ED0" w:rsidRPr="00577233" w:rsidRDefault="000C1ED0" w:rsidP="000C1ED0">
      <w:pPr>
        <w:pStyle w:val="Style14"/>
        <w:widowControl/>
        <w:numPr>
          <w:ilvl w:val="0"/>
          <w:numId w:val="19"/>
        </w:numPr>
        <w:tabs>
          <w:tab w:val="left" w:pos="426"/>
        </w:tabs>
        <w:spacing w:before="5" w:line="240" w:lineRule="auto"/>
        <w:ind w:left="426" w:hanging="426"/>
      </w:pPr>
      <w:r w:rsidRPr="00577233">
        <w:t xml:space="preserve">право роспуска Управляющего совета в случаях, если он не проводит своих заседаний в течение более шести месяцев или более двух раз принимает решения, </w:t>
      </w:r>
      <w:r w:rsidRPr="00577233">
        <w:lastRenderedPageBreak/>
        <w:t>противоречащие законодательству РФ, и назначения выборов нового состава Управляющего совета Учреждения;</w:t>
      </w:r>
    </w:p>
    <w:p w:rsidR="000C1ED0" w:rsidRPr="00577233" w:rsidRDefault="000C1ED0" w:rsidP="000C1ED0">
      <w:pPr>
        <w:pStyle w:val="Style14"/>
        <w:widowControl/>
        <w:numPr>
          <w:ilvl w:val="0"/>
          <w:numId w:val="19"/>
        </w:numPr>
        <w:tabs>
          <w:tab w:val="left" w:pos="426"/>
        </w:tabs>
        <w:spacing w:before="5" w:line="240" w:lineRule="auto"/>
        <w:ind w:left="426" w:hanging="426"/>
      </w:pPr>
      <w:r w:rsidRPr="00577233">
        <w:t xml:space="preserve">осуществление </w:t>
      </w:r>
      <w:proofErr w:type="gramStart"/>
      <w:r w:rsidRPr="00577233">
        <w:t>контроля за</w:t>
      </w:r>
      <w:proofErr w:type="gramEnd"/>
      <w:r w:rsidRPr="00577233">
        <w:t xml:space="preserve"> выполнением муниципального задания, целевым использованием Учреждением, выделяемых ему бюджетных средств, а также использованием по назначению и сохранностью закрепленного за ним на праве оперативного управления имущества;</w:t>
      </w:r>
    </w:p>
    <w:p w:rsidR="000C1ED0" w:rsidRPr="00577233" w:rsidRDefault="000C1ED0" w:rsidP="000C1ED0">
      <w:pPr>
        <w:pStyle w:val="Style14"/>
        <w:widowControl/>
        <w:numPr>
          <w:ilvl w:val="0"/>
          <w:numId w:val="19"/>
        </w:numPr>
        <w:tabs>
          <w:tab w:val="left" w:pos="426"/>
        </w:tabs>
        <w:spacing w:before="5" w:line="240" w:lineRule="auto"/>
        <w:ind w:left="426" w:hanging="426"/>
      </w:pPr>
      <w:r w:rsidRPr="00577233">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по инициативе работодателя в соответствии с Трудовым кодексом Российской Федерации;</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закрепление муниципального имущества за Учреждением на праве оперативного управления, а также изъятие такого имущества;</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определение перечня особо ценного движимого имущества;</w:t>
      </w:r>
    </w:p>
    <w:p w:rsidR="000C1ED0" w:rsidRPr="00577233" w:rsidRDefault="000C1ED0" w:rsidP="000C1ED0">
      <w:pPr>
        <w:pStyle w:val="Style14"/>
        <w:widowControl/>
        <w:numPr>
          <w:ilvl w:val="0"/>
          <w:numId w:val="5"/>
        </w:numPr>
        <w:tabs>
          <w:tab w:val="left" w:pos="426"/>
        </w:tabs>
        <w:spacing w:before="5" w:line="240" w:lineRule="auto"/>
        <w:ind w:left="426" w:hanging="426"/>
      </w:pPr>
      <w:r w:rsidRPr="00577233">
        <w:t>контроль сохранности и эффективного использования имущества и земельных участков, закреп</w:t>
      </w:r>
      <w:r w:rsidRPr="00577233">
        <w:softHyphen/>
        <w:t>ленных Учредителем за Учреждением, экспертная оценка последствий сдачи в аренду этого имущества, предше</w:t>
      </w:r>
      <w:r w:rsidRPr="00577233">
        <w:softHyphen/>
        <w:t>ствующая заключению договора аренды;</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определение порядка составления и утверждения плана финансово-хозяйственной деятельности Учреждения;</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предварительное согласование совершения Учреждением крупных сделок, соответствующих критериям, установленным федеральным законодательством;</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согласование внесения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недвижимого имущества;</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 xml:space="preserve">осуществление </w:t>
      </w:r>
      <w:proofErr w:type="gramStart"/>
      <w:r w:rsidRPr="00577233">
        <w:rPr>
          <w:rFonts w:ascii="Times New Roman" w:hAnsi="Times New Roman"/>
          <w:sz w:val="24"/>
          <w:szCs w:val="24"/>
        </w:rPr>
        <w:t>контроля за</w:t>
      </w:r>
      <w:proofErr w:type="gramEnd"/>
      <w:r w:rsidRPr="00577233">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0C1ED0" w:rsidRPr="00577233" w:rsidRDefault="000C1ED0" w:rsidP="000C1ED0">
      <w:pPr>
        <w:numPr>
          <w:ilvl w:val="0"/>
          <w:numId w:val="5"/>
        </w:numPr>
        <w:autoSpaceDE w:val="0"/>
        <w:autoSpaceDN w:val="0"/>
        <w:adjustRightInd w:val="0"/>
        <w:spacing w:after="0" w:line="240" w:lineRule="auto"/>
        <w:ind w:left="426" w:hanging="426"/>
        <w:jc w:val="both"/>
        <w:outlineLvl w:val="2"/>
        <w:rPr>
          <w:rFonts w:ascii="Times New Roman" w:hAnsi="Times New Roman"/>
          <w:sz w:val="24"/>
          <w:szCs w:val="24"/>
        </w:rPr>
      </w:pPr>
      <w:r w:rsidRPr="00577233">
        <w:rPr>
          <w:rFonts w:ascii="Times New Roman" w:hAnsi="Times New Roman"/>
          <w:sz w:val="24"/>
          <w:szCs w:val="24"/>
        </w:rPr>
        <w:t>и</w:t>
      </w:r>
      <w:r w:rsidRPr="00577233">
        <w:rPr>
          <w:rFonts w:ascii="Times New Roman" w:hAnsi="Times New Roman"/>
          <w:color w:val="000000"/>
          <w:sz w:val="24"/>
          <w:szCs w:val="24"/>
          <w:shd w:val="clear" w:color="auto" w:fill="FFFFFF"/>
        </w:rPr>
        <w:t>здание нормативных документов в пределах своей компетенции.</w:t>
      </w:r>
    </w:p>
    <w:p w:rsidR="000C1ED0" w:rsidRPr="000C1ED0" w:rsidRDefault="000C1ED0" w:rsidP="000C1ED0">
      <w:pPr>
        <w:pStyle w:val="ConsPlusNormal"/>
        <w:tabs>
          <w:tab w:val="left" w:pos="1134"/>
        </w:tabs>
        <w:ind w:firstLine="709"/>
        <w:jc w:val="both"/>
        <w:rPr>
          <w:rFonts w:ascii="Times New Roman" w:hAnsi="Times New Roman" w:cs="Times New Roman"/>
          <w:b/>
          <w:sz w:val="24"/>
          <w:szCs w:val="24"/>
        </w:rPr>
      </w:pPr>
      <w:r w:rsidRPr="000C1ED0">
        <w:rPr>
          <w:rFonts w:ascii="Times New Roman" w:hAnsi="Times New Roman" w:cs="Times New Roman"/>
          <w:b/>
          <w:sz w:val="24"/>
          <w:szCs w:val="24"/>
        </w:rPr>
        <w:t>5.2. Управление Учреждением осуществляется на основе сочетания принципов единоначалия и коллегиальности.</w:t>
      </w:r>
    </w:p>
    <w:p w:rsidR="000C1ED0" w:rsidRPr="00577233" w:rsidRDefault="000C1ED0" w:rsidP="000C1ED0">
      <w:pPr>
        <w:pStyle w:val="ConsPlusNormal"/>
        <w:tabs>
          <w:tab w:val="left" w:pos="1134"/>
        </w:tabs>
        <w:ind w:firstLine="709"/>
        <w:jc w:val="both"/>
        <w:rPr>
          <w:rFonts w:ascii="Times New Roman" w:hAnsi="Times New Roman" w:cs="Times New Roman"/>
          <w:sz w:val="24"/>
          <w:szCs w:val="24"/>
        </w:rPr>
      </w:pPr>
      <w:r w:rsidRPr="00577233">
        <w:rPr>
          <w:rFonts w:ascii="Times New Roman" w:hAnsi="Times New Roman" w:cs="Times New Roman"/>
          <w:sz w:val="24"/>
          <w:szCs w:val="24"/>
        </w:rPr>
        <w:t>Единоличным исполнительным органом Учреждения является директор, который осуществляет текущее руководство деятельностью Учреждения.</w:t>
      </w:r>
    </w:p>
    <w:p w:rsidR="000C1ED0" w:rsidRPr="00577233" w:rsidRDefault="000C1ED0" w:rsidP="000C1ED0">
      <w:pPr>
        <w:pStyle w:val="ConsPlusNormal"/>
        <w:tabs>
          <w:tab w:val="left" w:pos="1134"/>
        </w:tabs>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Коллегиальными органами управления являются: общее собрание работников, Управляющий совет Учреждения, Педагогический совет Учреждения. </w:t>
      </w:r>
    </w:p>
    <w:p w:rsidR="000C1ED0" w:rsidRPr="00577233" w:rsidRDefault="000C1ED0" w:rsidP="000C1ED0">
      <w:pPr>
        <w:pStyle w:val="ConsPlusNormal"/>
        <w:tabs>
          <w:tab w:val="left" w:pos="1134"/>
        </w:tabs>
        <w:ind w:firstLine="709"/>
        <w:jc w:val="both"/>
        <w:rPr>
          <w:rFonts w:ascii="Times New Roman" w:hAnsi="Times New Roman" w:cs="Times New Roman"/>
          <w:b/>
          <w:sz w:val="24"/>
          <w:szCs w:val="24"/>
        </w:rPr>
      </w:pPr>
      <w:r w:rsidRPr="00577233">
        <w:rPr>
          <w:rFonts w:ascii="Times New Roman" w:hAnsi="Times New Roman" w:cs="Times New Roman"/>
          <w:b/>
          <w:sz w:val="24"/>
          <w:szCs w:val="24"/>
        </w:rPr>
        <w:t>5.3. Директор Учреждения.</w:t>
      </w:r>
    </w:p>
    <w:p w:rsidR="000C1ED0" w:rsidRPr="00577233" w:rsidRDefault="000C1ED0" w:rsidP="000C1ED0">
      <w:pPr>
        <w:pStyle w:val="ConsPlusNormal"/>
        <w:tabs>
          <w:tab w:val="left" w:pos="1134"/>
        </w:tabs>
        <w:ind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5.3.1. Непосредственное управление Учреждением осуществляет директор, который избирается общим собранием работников с последующим утверждением Учредителем Учреждения или назначается Учредителем образовательной организации. </w:t>
      </w:r>
    </w:p>
    <w:p w:rsidR="000C1ED0" w:rsidRPr="00577233" w:rsidRDefault="000C1ED0" w:rsidP="000C1ED0">
      <w:pPr>
        <w:pStyle w:val="ConsPlusNormal"/>
        <w:tabs>
          <w:tab w:val="left" w:pos="1134"/>
        </w:tabs>
        <w:ind w:firstLine="709"/>
        <w:jc w:val="both"/>
        <w:rPr>
          <w:rFonts w:ascii="Times New Roman" w:hAnsi="Times New Roman" w:cs="Times New Roman"/>
          <w:sz w:val="24"/>
          <w:szCs w:val="24"/>
        </w:rPr>
      </w:pPr>
      <w:r w:rsidRPr="00577233">
        <w:rPr>
          <w:rFonts w:ascii="Times New Roman" w:hAnsi="Times New Roman" w:cs="Times New Roman"/>
          <w:sz w:val="24"/>
          <w:szCs w:val="24"/>
        </w:rPr>
        <w:t>Директор Учреждения назначается Учредителем из числа кандидатур, прошедших аттестацию в установленном порядке.</w:t>
      </w:r>
    </w:p>
    <w:p w:rsidR="000C1ED0" w:rsidRPr="00577233" w:rsidRDefault="000C1ED0" w:rsidP="000C1ED0">
      <w:pPr>
        <w:pStyle w:val="ConsPlusNormal"/>
        <w:tabs>
          <w:tab w:val="left" w:pos="1134"/>
        </w:tabs>
        <w:ind w:firstLine="709"/>
        <w:jc w:val="both"/>
        <w:rPr>
          <w:rFonts w:ascii="Times New Roman" w:hAnsi="Times New Roman" w:cs="Times New Roman"/>
          <w:spacing w:val="-2"/>
          <w:sz w:val="24"/>
          <w:szCs w:val="24"/>
        </w:rPr>
      </w:pPr>
      <w:r w:rsidRPr="00577233">
        <w:rPr>
          <w:rFonts w:ascii="Times New Roman" w:hAnsi="Times New Roman" w:cs="Times New Roman"/>
          <w:sz w:val="24"/>
          <w:szCs w:val="24"/>
        </w:rPr>
        <w:t xml:space="preserve">5.3.2. </w:t>
      </w:r>
      <w:r w:rsidRPr="00577233">
        <w:rPr>
          <w:rFonts w:ascii="Times New Roman" w:hAnsi="Times New Roman" w:cs="Times New Roman"/>
          <w:spacing w:val="-2"/>
          <w:sz w:val="24"/>
          <w:szCs w:val="24"/>
        </w:rPr>
        <w:t>Директор Учреждения несет персональную ответственность за руководство образовательной, административной, воспитательной работой и организационно-</w:t>
      </w:r>
      <w:r w:rsidRPr="00577233">
        <w:rPr>
          <w:rFonts w:ascii="Times New Roman" w:hAnsi="Times New Roman" w:cs="Times New Roman"/>
          <w:spacing w:val="-2"/>
          <w:sz w:val="24"/>
          <w:szCs w:val="24"/>
        </w:rPr>
        <w:lastRenderedPageBreak/>
        <w:t>хозяйственной деятельностью Учреждения, организацию ведения бухгалтерского учета, хранения документов бухгалтерского учета, соблюдение трудовых прав работников Учреждения, а также соблюдение и исполнение законодательства Российской Федерации.</w:t>
      </w:r>
    </w:p>
    <w:p w:rsidR="000C1ED0" w:rsidRPr="00577233" w:rsidRDefault="000C1ED0" w:rsidP="000C1ED0">
      <w:pPr>
        <w:pStyle w:val="ConsPlusNormal"/>
        <w:tabs>
          <w:tab w:val="left" w:pos="1134"/>
        </w:tabs>
        <w:ind w:firstLine="709"/>
        <w:jc w:val="both"/>
        <w:rPr>
          <w:rFonts w:ascii="Times New Roman" w:hAnsi="Times New Roman" w:cs="Times New Roman"/>
          <w:sz w:val="24"/>
          <w:szCs w:val="24"/>
        </w:rPr>
      </w:pPr>
      <w:r w:rsidRPr="00577233">
        <w:rPr>
          <w:rFonts w:ascii="Times New Roman" w:hAnsi="Times New Roman" w:cs="Times New Roman"/>
          <w:sz w:val="24"/>
          <w:szCs w:val="24"/>
        </w:rPr>
        <w:t>Директор действует без доверенности от имени Учреждения.</w:t>
      </w:r>
    </w:p>
    <w:p w:rsidR="000C1ED0" w:rsidRPr="00577233" w:rsidRDefault="000C1ED0" w:rsidP="000C1ED0">
      <w:pPr>
        <w:pStyle w:val="ConsPlusNormal"/>
        <w:tabs>
          <w:tab w:val="left" w:pos="1134"/>
        </w:tabs>
        <w:ind w:firstLine="709"/>
        <w:jc w:val="both"/>
        <w:rPr>
          <w:rFonts w:ascii="Times New Roman" w:hAnsi="Times New Roman" w:cs="Times New Roman"/>
          <w:spacing w:val="-2"/>
          <w:sz w:val="24"/>
          <w:szCs w:val="24"/>
        </w:rPr>
      </w:pPr>
      <w:r w:rsidRPr="00577233">
        <w:rPr>
          <w:rFonts w:ascii="Times New Roman" w:hAnsi="Times New Roman" w:cs="Times New Roman"/>
          <w:sz w:val="24"/>
          <w:szCs w:val="24"/>
        </w:rPr>
        <w:t>5.3.3. Компетенция директора Учреждения определяется настоящим Уставом, трудовым договором, должностной инструкцией, в том числе:</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представляет интересы Учреждения во всех отечественных и зарубежных организациях, государственных и муниципальных органах;</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совершает сделки от имени Учреждения, заключает договоры, в том числе трудовые, выдаёт доверенности;</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ежегодно отчитывается перед педагогическим и Управляющим советами Учреждения и представляет на его рассмотрение план работы Учреждения на очередной год;</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организует работу по реализации решений Управляющего и педагогического советов Учреждения;</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пользуется правом распоряжения имуществом и средствами Учреждения в пределах, установленных законодательством в сфере образования и настоящим Уставом; </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издает приказы и дает указания, обязательные для исполнения всеми работниками Учреждения; </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разрабатывает локальные акты Учреждения, представляет их на согласование Управляющему совету Учреждения, а после согласования утверждает;</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утверждает Правила внутреннего трудового распорядка Учреждения с учетом мнения профсоюзного комитета;</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утверждает структуру, штатное расписание Учреждения, годовую бухгалтерскую отчетность и регламентирующие деятельность Учреждения, внутренние документы;</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утверждает образовательные и рабочие программы Учреждения;</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формирует контингент учащихся;</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утверждает графики работы и расписание занятий учащихся;</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в соответствии с трудовым законодательством Российской Федерации принимает на работу, увольняет работников Учреждения, заключает трудовые договоры и осуществляет иные права работодателя;</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распределяет обязанности между работниками Учреждения, утверждает должностные инструкции;</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утверждает учебную нагрузку педагогических работников, устанавливает ставки и должностные оклады работников Учреждения, </w:t>
      </w:r>
      <w:r w:rsidRPr="00577233">
        <w:rPr>
          <w:rFonts w:ascii="Times New Roman" w:hAnsi="Times New Roman"/>
          <w:spacing w:val="4"/>
          <w:sz w:val="24"/>
          <w:szCs w:val="24"/>
        </w:rPr>
        <w:t>выплаты компенсационного и стимулирующего характера</w:t>
      </w:r>
      <w:r w:rsidRPr="00577233">
        <w:rPr>
          <w:rFonts w:ascii="Times New Roman" w:hAnsi="Times New Roman"/>
          <w:sz w:val="24"/>
          <w:szCs w:val="24"/>
        </w:rPr>
        <w:t xml:space="preserve"> в пределах финансовых средств Учреждения с учётом ограничений, установленных действующими нормативами;</w:t>
      </w:r>
    </w:p>
    <w:p w:rsidR="000C1ED0" w:rsidRPr="00577233" w:rsidRDefault="000C1ED0" w:rsidP="000C1ED0">
      <w:pPr>
        <w:numPr>
          <w:ilvl w:val="0"/>
          <w:numId w:val="7"/>
        </w:numPr>
        <w:tabs>
          <w:tab w:val="left" w:pos="720"/>
        </w:tabs>
        <w:spacing w:after="0" w:line="240" w:lineRule="auto"/>
        <w:jc w:val="both"/>
        <w:rPr>
          <w:rFonts w:ascii="Times New Roman" w:hAnsi="Times New Roman"/>
          <w:sz w:val="24"/>
          <w:szCs w:val="24"/>
        </w:rPr>
      </w:pPr>
      <w:r w:rsidRPr="00577233">
        <w:rPr>
          <w:rFonts w:ascii="Times New Roman" w:hAnsi="Times New Roman"/>
          <w:spacing w:val="-1"/>
          <w:sz w:val="24"/>
          <w:szCs w:val="24"/>
        </w:rPr>
        <w:t xml:space="preserve">назначает и освобождает от должности </w:t>
      </w:r>
      <w:r w:rsidRPr="00577233">
        <w:rPr>
          <w:rFonts w:ascii="Times New Roman" w:hAnsi="Times New Roman"/>
          <w:spacing w:val="9"/>
          <w:sz w:val="24"/>
          <w:szCs w:val="24"/>
        </w:rPr>
        <w:t xml:space="preserve">своих заместителей, главного бухгалтера, руководителей структурных </w:t>
      </w:r>
      <w:r w:rsidRPr="00577233">
        <w:rPr>
          <w:rFonts w:ascii="Times New Roman" w:hAnsi="Times New Roman"/>
          <w:spacing w:val="1"/>
          <w:sz w:val="24"/>
          <w:szCs w:val="24"/>
        </w:rPr>
        <w:t>подразделений и других работников, заключает с ними трудовые договоры</w:t>
      </w:r>
      <w:r w:rsidRPr="00577233">
        <w:rPr>
          <w:rFonts w:ascii="Times New Roman" w:hAnsi="Times New Roman"/>
          <w:sz w:val="24"/>
          <w:szCs w:val="24"/>
        </w:rPr>
        <w:t>;</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применяет меры поощрения и привлекает к дисциплинарной и иной ответственности учащихся и работников Учреждения;</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организует работу структурных подразделений Учреждения;</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утверждает годовые планы учебной, методической, воспитательной и другой работы Учреждения;</w:t>
      </w:r>
    </w:p>
    <w:p w:rsidR="000C1ED0" w:rsidRPr="00577233" w:rsidRDefault="000C1ED0" w:rsidP="000C1ED0">
      <w:pPr>
        <w:numPr>
          <w:ilvl w:val="0"/>
          <w:numId w:val="7"/>
        </w:numPr>
        <w:spacing w:after="0" w:line="240" w:lineRule="auto"/>
        <w:jc w:val="both"/>
        <w:rPr>
          <w:rFonts w:ascii="Times New Roman" w:hAnsi="Times New Roman"/>
          <w:sz w:val="24"/>
          <w:szCs w:val="24"/>
        </w:rPr>
      </w:pPr>
      <w:r w:rsidRPr="00577233">
        <w:rPr>
          <w:rFonts w:ascii="Times New Roman" w:hAnsi="Times New Roman"/>
          <w:sz w:val="24"/>
          <w:szCs w:val="24"/>
        </w:rPr>
        <w:t>решает другие вопросы текущей деятельности.</w:t>
      </w:r>
    </w:p>
    <w:p w:rsidR="000C1ED0" w:rsidRPr="00577233" w:rsidRDefault="000C1ED0" w:rsidP="000C1ED0">
      <w:pPr>
        <w:spacing w:after="0" w:line="240" w:lineRule="auto"/>
        <w:ind w:firstLine="709"/>
        <w:jc w:val="both"/>
        <w:rPr>
          <w:rFonts w:ascii="Times New Roman" w:hAnsi="Times New Roman"/>
          <w:spacing w:val="-8"/>
          <w:sz w:val="24"/>
          <w:szCs w:val="24"/>
        </w:rPr>
      </w:pPr>
      <w:r w:rsidRPr="00577233">
        <w:rPr>
          <w:rFonts w:ascii="Times New Roman" w:hAnsi="Times New Roman"/>
          <w:sz w:val="24"/>
          <w:szCs w:val="24"/>
        </w:rPr>
        <w:t xml:space="preserve">5.3.4. </w:t>
      </w:r>
      <w:r w:rsidRPr="00577233">
        <w:rPr>
          <w:rFonts w:ascii="Times New Roman" w:hAnsi="Times New Roman"/>
          <w:spacing w:val="13"/>
          <w:sz w:val="24"/>
          <w:szCs w:val="24"/>
        </w:rPr>
        <w:t xml:space="preserve">Директору </w:t>
      </w:r>
      <w:r w:rsidRPr="00577233">
        <w:rPr>
          <w:rFonts w:ascii="Times New Roman" w:hAnsi="Times New Roman"/>
          <w:sz w:val="24"/>
          <w:szCs w:val="24"/>
        </w:rPr>
        <w:t>Учреждения</w:t>
      </w:r>
      <w:r w:rsidRPr="00577233">
        <w:rPr>
          <w:rFonts w:ascii="Times New Roman" w:hAnsi="Times New Roman"/>
          <w:spacing w:val="13"/>
          <w:sz w:val="24"/>
          <w:szCs w:val="24"/>
        </w:rPr>
        <w:t xml:space="preserve"> </w:t>
      </w:r>
      <w:r w:rsidRPr="00577233">
        <w:rPr>
          <w:rFonts w:ascii="Times New Roman" w:hAnsi="Times New Roman"/>
          <w:spacing w:val="6"/>
          <w:sz w:val="24"/>
          <w:szCs w:val="24"/>
        </w:rPr>
        <w:t>запрещается</w:t>
      </w:r>
      <w:r w:rsidRPr="00577233">
        <w:rPr>
          <w:rFonts w:ascii="Times New Roman" w:hAnsi="Times New Roman"/>
          <w:spacing w:val="13"/>
          <w:sz w:val="24"/>
          <w:szCs w:val="24"/>
        </w:rPr>
        <w:t xml:space="preserve"> совмещение его должности с другой </w:t>
      </w:r>
      <w:r w:rsidRPr="00577233">
        <w:rPr>
          <w:rFonts w:ascii="Times New Roman" w:hAnsi="Times New Roman"/>
          <w:spacing w:val="4"/>
          <w:sz w:val="24"/>
          <w:szCs w:val="24"/>
        </w:rPr>
        <w:t xml:space="preserve">руководящей должностью </w:t>
      </w:r>
      <w:r w:rsidRPr="00577233">
        <w:rPr>
          <w:rFonts w:ascii="Times New Roman" w:hAnsi="Times New Roman"/>
          <w:spacing w:val="6"/>
          <w:sz w:val="24"/>
          <w:szCs w:val="24"/>
        </w:rPr>
        <w:t xml:space="preserve">внутри или </w:t>
      </w:r>
      <w:proofErr w:type="gramStart"/>
      <w:r w:rsidRPr="00577233">
        <w:rPr>
          <w:rFonts w:ascii="Times New Roman" w:hAnsi="Times New Roman"/>
          <w:spacing w:val="6"/>
          <w:sz w:val="24"/>
          <w:szCs w:val="24"/>
        </w:rPr>
        <w:t>вне</w:t>
      </w:r>
      <w:proofErr w:type="gramEnd"/>
      <w:r w:rsidRPr="00577233">
        <w:rPr>
          <w:rFonts w:ascii="Times New Roman" w:hAnsi="Times New Roman"/>
          <w:spacing w:val="6"/>
          <w:sz w:val="24"/>
          <w:szCs w:val="24"/>
        </w:rPr>
        <w:t xml:space="preserve"> </w:t>
      </w:r>
      <w:r w:rsidRPr="00577233">
        <w:rPr>
          <w:rFonts w:ascii="Times New Roman" w:hAnsi="Times New Roman"/>
          <w:sz w:val="24"/>
          <w:szCs w:val="24"/>
        </w:rPr>
        <w:t>Учреждении</w:t>
      </w:r>
      <w:r w:rsidRPr="00577233">
        <w:rPr>
          <w:rFonts w:ascii="Times New Roman" w:hAnsi="Times New Roman"/>
          <w:spacing w:val="4"/>
          <w:sz w:val="24"/>
          <w:szCs w:val="24"/>
        </w:rPr>
        <w:t xml:space="preserve"> (кроме </w:t>
      </w:r>
      <w:r w:rsidRPr="00577233">
        <w:rPr>
          <w:rFonts w:ascii="Times New Roman" w:hAnsi="Times New Roman"/>
          <w:spacing w:val="6"/>
          <w:sz w:val="24"/>
          <w:szCs w:val="24"/>
        </w:rPr>
        <w:t>педагогической деятельности)</w:t>
      </w:r>
      <w:r w:rsidRPr="00577233">
        <w:rPr>
          <w:rFonts w:ascii="Times New Roman" w:hAnsi="Times New Roman"/>
          <w:spacing w:val="-8"/>
          <w:sz w:val="24"/>
          <w:szCs w:val="24"/>
        </w:rPr>
        <w:t>.</w:t>
      </w:r>
    </w:p>
    <w:p w:rsidR="000C1ED0" w:rsidRPr="00577233" w:rsidRDefault="000C1ED0" w:rsidP="000C1ED0">
      <w:pPr>
        <w:spacing w:after="0" w:line="240" w:lineRule="auto"/>
        <w:ind w:firstLine="709"/>
        <w:jc w:val="both"/>
        <w:rPr>
          <w:rFonts w:ascii="Times New Roman" w:hAnsi="Times New Roman"/>
          <w:spacing w:val="-1"/>
          <w:sz w:val="24"/>
          <w:szCs w:val="24"/>
        </w:rPr>
      </w:pPr>
      <w:r w:rsidRPr="00577233">
        <w:rPr>
          <w:rFonts w:ascii="Times New Roman" w:hAnsi="Times New Roman"/>
          <w:spacing w:val="-8"/>
          <w:sz w:val="24"/>
          <w:szCs w:val="24"/>
        </w:rPr>
        <w:t xml:space="preserve">5.3.5. </w:t>
      </w:r>
      <w:r w:rsidRPr="00577233">
        <w:rPr>
          <w:rFonts w:ascii="Times New Roman" w:hAnsi="Times New Roman"/>
          <w:spacing w:val="-1"/>
          <w:sz w:val="24"/>
          <w:szCs w:val="24"/>
        </w:rPr>
        <w:t>Директор имеет право делегировать осуществление отдельных полномочий его заместителям и другим работникам Учреждения.</w:t>
      </w:r>
      <w:r w:rsidRPr="00577233">
        <w:rPr>
          <w:rFonts w:ascii="Times New Roman" w:hAnsi="Times New Roman"/>
          <w:spacing w:val="-2"/>
          <w:sz w:val="24"/>
          <w:szCs w:val="24"/>
        </w:rPr>
        <w:t xml:space="preserve"> Исполнение части полномочий директор может передавать </w:t>
      </w:r>
      <w:r w:rsidRPr="00577233">
        <w:rPr>
          <w:rFonts w:ascii="Times New Roman" w:hAnsi="Times New Roman"/>
          <w:spacing w:val="-1"/>
          <w:sz w:val="24"/>
          <w:szCs w:val="24"/>
        </w:rPr>
        <w:t>заместителям на основании</w:t>
      </w:r>
      <w:r w:rsidRPr="00577233">
        <w:rPr>
          <w:rFonts w:ascii="Times New Roman" w:hAnsi="Times New Roman"/>
          <w:sz w:val="24"/>
          <w:szCs w:val="24"/>
        </w:rPr>
        <w:t xml:space="preserve"> п</w:t>
      </w:r>
      <w:r w:rsidRPr="00577233">
        <w:rPr>
          <w:rFonts w:ascii="Times New Roman" w:hAnsi="Times New Roman"/>
          <w:spacing w:val="-1"/>
          <w:sz w:val="24"/>
          <w:szCs w:val="24"/>
        </w:rPr>
        <w:t>риказа.</w:t>
      </w:r>
    </w:p>
    <w:p w:rsidR="000C1ED0" w:rsidRPr="00577233" w:rsidRDefault="000C1ED0" w:rsidP="000C1ED0">
      <w:pPr>
        <w:pStyle w:val="ConsPlusNormal"/>
        <w:tabs>
          <w:tab w:val="left" w:pos="1134"/>
        </w:tabs>
        <w:ind w:firstLine="709"/>
        <w:jc w:val="both"/>
        <w:rPr>
          <w:rFonts w:ascii="Times New Roman" w:hAnsi="Times New Roman" w:cs="Times New Roman"/>
          <w:b/>
          <w:sz w:val="24"/>
          <w:szCs w:val="24"/>
        </w:rPr>
      </w:pPr>
      <w:r w:rsidRPr="00577233">
        <w:rPr>
          <w:rFonts w:ascii="Times New Roman" w:hAnsi="Times New Roman" w:cs="Times New Roman"/>
          <w:b/>
          <w:sz w:val="24"/>
          <w:szCs w:val="24"/>
        </w:rPr>
        <w:t>5.4. Общее собрание работников Учреждения (далее – Собрание).</w:t>
      </w:r>
    </w:p>
    <w:p w:rsidR="000C1ED0" w:rsidRPr="00577233" w:rsidRDefault="000C1ED0" w:rsidP="000C1ED0">
      <w:pPr>
        <w:pStyle w:val="ConsPlusNormal"/>
        <w:tabs>
          <w:tab w:val="left" w:pos="1134"/>
        </w:tabs>
        <w:ind w:firstLine="709"/>
        <w:jc w:val="both"/>
        <w:rPr>
          <w:rFonts w:ascii="Times New Roman" w:hAnsi="Times New Roman" w:cs="Times New Roman"/>
          <w:sz w:val="24"/>
          <w:szCs w:val="24"/>
        </w:rPr>
      </w:pPr>
      <w:r w:rsidRPr="00577233">
        <w:rPr>
          <w:rFonts w:ascii="Times New Roman" w:hAnsi="Times New Roman" w:cs="Times New Roman"/>
          <w:spacing w:val="-1"/>
          <w:sz w:val="24"/>
          <w:szCs w:val="24"/>
        </w:rPr>
        <w:t>5.4.1. К компетенции Собрания относится:</w:t>
      </w:r>
    </w:p>
    <w:p w:rsidR="000C1ED0" w:rsidRPr="00577233" w:rsidRDefault="000C1ED0" w:rsidP="000C1ED0">
      <w:pPr>
        <w:pStyle w:val="2"/>
        <w:numPr>
          <w:ilvl w:val="0"/>
          <w:numId w:val="6"/>
        </w:numPr>
        <w:jc w:val="both"/>
        <w:rPr>
          <w:spacing w:val="-2"/>
        </w:rPr>
      </w:pPr>
      <w:r w:rsidRPr="00577233">
        <w:rPr>
          <w:spacing w:val="-2"/>
        </w:rPr>
        <w:lastRenderedPageBreak/>
        <w:t xml:space="preserve">принятие Правил внутреннего трудового распорядка </w:t>
      </w:r>
      <w:r w:rsidRPr="00577233">
        <w:t>Учреждения</w:t>
      </w:r>
      <w:r w:rsidRPr="00577233">
        <w:rPr>
          <w:spacing w:val="-2"/>
        </w:rPr>
        <w:t xml:space="preserve"> по представлению директора </w:t>
      </w:r>
      <w:r w:rsidRPr="00577233">
        <w:t>Учреждения</w:t>
      </w:r>
      <w:r w:rsidRPr="00577233">
        <w:rPr>
          <w:spacing w:val="-2"/>
        </w:rPr>
        <w:t xml:space="preserve">; </w:t>
      </w:r>
    </w:p>
    <w:p w:rsidR="000C1ED0" w:rsidRPr="00577233" w:rsidRDefault="000C1ED0" w:rsidP="000C1ED0">
      <w:pPr>
        <w:pStyle w:val="2"/>
        <w:numPr>
          <w:ilvl w:val="0"/>
          <w:numId w:val="6"/>
        </w:numPr>
        <w:jc w:val="both"/>
        <w:rPr>
          <w:spacing w:val="-2"/>
        </w:rPr>
      </w:pPr>
      <w:r w:rsidRPr="00577233">
        <w:rPr>
          <w:spacing w:val="-2"/>
        </w:rPr>
        <w:t xml:space="preserve">образование Совета трудового коллектива для ведения коллективных переговоров с администрацией </w:t>
      </w:r>
      <w:r w:rsidRPr="00577233">
        <w:t>Учреждения</w:t>
      </w:r>
      <w:r w:rsidRPr="00577233">
        <w:rPr>
          <w:spacing w:val="-2"/>
        </w:rPr>
        <w:t xml:space="preserve"> по вопросам заключения, изменения, дополнения коллективного договора и </w:t>
      </w:r>
      <w:proofErr w:type="gramStart"/>
      <w:r w:rsidRPr="00577233">
        <w:rPr>
          <w:spacing w:val="-2"/>
        </w:rPr>
        <w:t>контроля за</w:t>
      </w:r>
      <w:proofErr w:type="gramEnd"/>
      <w:r w:rsidRPr="00577233">
        <w:rPr>
          <w:spacing w:val="-2"/>
        </w:rPr>
        <w:t xml:space="preserve"> его выполнением; </w:t>
      </w:r>
    </w:p>
    <w:p w:rsidR="000C1ED0" w:rsidRPr="00577233" w:rsidRDefault="000C1ED0" w:rsidP="000C1ED0">
      <w:pPr>
        <w:pStyle w:val="2"/>
        <w:numPr>
          <w:ilvl w:val="0"/>
          <w:numId w:val="6"/>
        </w:numPr>
        <w:jc w:val="both"/>
        <w:rPr>
          <w:spacing w:val="-2"/>
        </w:rPr>
      </w:pPr>
      <w:r w:rsidRPr="00577233">
        <w:rPr>
          <w:spacing w:val="-2"/>
        </w:rPr>
        <w:t>принятие коллективного договора;</w:t>
      </w:r>
    </w:p>
    <w:p w:rsidR="000C1ED0" w:rsidRPr="00577233" w:rsidRDefault="000C1ED0" w:rsidP="000C1ED0">
      <w:pPr>
        <w:pStyle w:val="2"/>
        <w:numPr>
          <w:ilvl w:val="0"/>
          <w:numId w:val="6"/>
        </w:numPr>
        <w:jc w:val="both"/>
        <w:rPr>
          <w:spacing w:val="-2"/>
        </w:rPr>
      </w:pPr>
      <w:r w:rsidRPr="00577233">
        <w:rPr>
          <w:spacing w:val="-2"/>
        </w:rPr>
        <w:t xml:space="preserve">заслушивание ежегодного отчета Совета трудового коллектива и администрации </w:t>
      </w:r>
      <w:r w:rsidRPr="00577233">
        <w:t>Учреждения</w:t>
      </w:r>
      <w:r w:rsidRPr="00577233">
        <w:rPr>
          <w:spacing w:val="-2"/>
        </w:rPr>
        <w:t xml:space="preserve"> о выполнении коллективного договора;</w:t>
      </w:r>
    </w:p>
    <w:p w:rsidR="000C1ED0" w:rsidRPr="00577233" w:rsidRDefault="000C1ED0" w:rsidP="000C1ED0">
      <w:pPr>
        <w:pStyle w:val="2"/>
        <w:numPr>
          <w:ilvl w:val="0"/>
          <w:numId w:val="6"/>
        </w:numPr>
        <w:jc w:val="both"/>
        <w:rPr>
          <w:spacing w:val="-2"/>
        </w:rPr>
      </w:pPr>
      <w:r w:rsidRPr="00577233">
        <w:rPr>
          <w:spacing w:val="-2"/>
        </w:rPr>
        <w:t>определение численности и срока полномочий комиссии по трудовым спорам, избрание ее членов;</w:t>
      </w:r>
    </w:p>
    <w:p w:rsidR="000C1ED0" w:rsidRPr="00577233" w:rsidRDefault="000C1ED0" w:rsidP="000C1ED0">
      <w:pPr>
        <w:pStyle w:val="2"/>
        <w:numPr>
          <w:ilvl w:val="0"/>
          <w:numId w:val="6"/>
        </w:numPr>
        <w:jc w:val="both"/>
        <w:rPr>
          <w:spacing w:val="-2"/>
        </w:rPr>
      </w:pPr>
      <w:r w:rsidRPr="00577233">
        <w:rPr>
          <w:spacing w:val="-2"/>
        </w:rPr>
        <w:t xml:space="preserve">избрание представителей трудового коллектива в коллегиальные органы управления </w:t>
      </w:r>
      <w:r w:rsidRPr="00577233">
        <w:t>Учреждением</w:t>
      </w:r>
      <w:r w:rsidRPr="00577233">
        <w:rPr>
          <w:spacing w:val="-2"/>
        </w:rPr>
        <w:t xml:space="preserve">; </w:t>
      </w:r>
    </w:p>
    <w:p w:rsidR="000C1ED0" w:rsidRPr="00577233" w:rsidRDefault="000C1ED0" w:rsidP="000C1ED0">
      <w:pPr>
        <w:pStyle w:val="2"/>
        <w:numPr>
          <w:ilvl w:val="0"/>
          <w:numId w:val="6"/>
        </w:numPr>
        <w:jc w:val="both"/>
        <w:rPr>
          <w:spacing w:val="-2"/>
        </w:rPr>
      </w:pPr>
      <w:r w:rsidRPr="00577233">
        <w:rPr>
          <w:spacing w:val="-2"/>
        </w:rPr>
        <w:t xml:space="preserve">выдвижение коллективных требований работников </w:t>
      </w:r>
      <w:r w:rsidRPr="00577233">
        <w:t>Учреждения</w:t>
      </w:r>
      <w:r w:rsidRPr="00577233">
        <w:rPr>
          <w:spacing w:val="-2"/>
        </w:rPr>
        <w:t xml:space="preserve"> и избрание полномочных представителей для участия в решении коллективного трудового спора;</w:t>
      </w:r>
    </w:p>
    <w:p w:rsidR="000C1ED0" w:rsidRPr="00577233" w:rsidRDefault="000C1ED0" w:rsidP="000C1ED0">
      <w:pPr>
        <w:pStyle w:val="2"/>
        <w:numPr>
          <w:ilvl w:val="0"/>
          <w:numId w:val="6"/>
        </w:numPr>
        <w:jc w:val="both"/>
        <w:rPr>
          <w:spacing w:val="-2"/>
        </w:rPr>
      </w:pPr>
      <w:r w:rsidRPr="00577233">
        <w:rPr>
          <w:spacing w:val="-2"/>
        </w:rPr>
        <w:t>принятие решения об объявлении забастовки и выборы органа, возглавляющего забастовку;</w:t>
      </w:r>
    </w:p>
    <w:p w:rsidR="000C1ED0" w:rsidRPr="00577233" w:rsidRDefault="000C1ED0" w:rsidP="000C1ED0">
      <w:pPr>
        <w:numPr>
          <w:ilvl w:val="0"/>
          <w:numId w:val="6"/>
        </w:numPr>
        <w:spacing w:after="0" w:line="240" w:lineRule="auto"/>
        <w:jc w:val="both"/>
        <w:rPr>
          <w:rFonts w:ascii="Times New Roman" w:hAnsi="Times New Roman"/>
          <w:sz w:val="24"/>
          <w:szCs w:val="24"/>
        </w:rPr>
      </w:pPr>
      <w:r w:rsidRPr="00577233">
        <w:rPr>
          <w:rFonts w:ascii="Times New Roman" w:hAnsi="Times New Roman"/>
          <w:sz w:val="24"/>
          <w:szCs w:val="24"/>
        </w:rPr>
        <w:t>согласование локальных нормативно-правовых актов, регулирующих трудовые отношения и иных, непосредственно связанных с ними отношений.</w:t>
      </w:r>
    </w:p>
    <w:p w:rsidR="000C1ED0" w:rsidRPr="00577233" w:rsidRDefault="000C1ED0" w:rsidP="000C1ED0">
      <w:pPr>
        <w:pStyle w:val="a6"/>
        <w:tabs>
          <w:tab w:val="left" w:pos="0"/>
        </w:tabs>
        <w:ind w:left="0" w:firstLine="709"/>
        <w:jc w:val="both"/>
        <w:rPr>
          <w:spacing w:val="-1"/>
        </w:rPr>
      </w:pPr>
      <w:r w:rsidRPr="00577233">
        <w:rPr>
          <w:spacing w:val="-1"/>
        </w:rPr>
        <w:t>5.4.2. Собрание созывается по мере необходимости, но не реже 1 раза в год. Инициатором созыва Собрания может быть Учредитель, директор Учреждения, первичная профсоюзная организация или не менее одной трети работников Учреждения.</w:t>
      </w:r>
    </w:p>
    <w:p w:rsidR="000C1ED0" w:rsidRPr="00577233" w:rsidRDefault="000C1ED0" w:rsidP="000C1ED0">
      <w:pPr>
        <w:pStyle w:val="a6"/>
        <w:tabs>
          <w:tab w:val="left" w:pos="0"/>
        </w:tabs>
        <w:ind w:left="0" w:firstLine="709"/>
        <w:jc w:val="both"/>
        <w:rPr>
          <w:spacing w:val="-1"/>
        </w:rPr>
      </w:pPr>
      <w:r w:rsidRPr="00577233">
        <w:rPr>
          <w:spacing w:val="-1"/>
        </w:rPr>
        <w:t>5.4.3. Председатель Собрания и секретарь избираются простым большинством голосов присутствующих на нем работников Учреждения. Решения Собрания считаются принятыми, если за них проголосовало более 50 процентов, присутствующих на нем работников Учреждения при явке не менее двух третьих списочного состава работников Учреждения. Форма голосования (открытое, тайное) определяется присутствующими на Собрании работниками Учреждения, если иное не предусмотрено законодательством Российской Федерации и настоящим уставом.</w:t>
      </w:r>
    </w:p>
    <w:p w:rsidR="000C1ED0" w:rsidRPr="00577233" w:rsidRDefault="000C1ED0" w:rsidP="000C1ED0">
      <w:pPr>
        <w:pStyle w:val="a6"/>
        <w:tabs>
          <w:tab w:val="left" w:pos="0"/>
        </w:tabs>
        <w:ind w:left="0" w:firstLine="709"/>
        <w:jc w:val="both"/>
        <w:rPr>
          <w:spacing w:val="-1"/>
        </w:rPr>
      </w:pPr>
      <w:r w:rsidRPr="00577233">
        <w:rPr>
          <w:spacing w:val="-1"/>
        </w:rPr>
        <w:t>5.4.4. Заседания Собрания оформляются протоколом, в которых фиксируется ход обсуждения вопросов, предложения и замечания участников Собрания. Протоколы подписываются председателем и секретарем. Документация Собрания постоянно хранится в делах Учреждения и передается по акту.</w:t>
      </w:r>
    </w:p>
    <w:p w:rsidR="000C1ED0" w:rsidRPr="00577233" w:rsidRDefault="000C1ED0" w:rsidP="000C1ED0">
      <w:pPr>
        <w:pStyle w:val="a6"/>
        <w:numPr>
          <w:ilvl w:val="1"/>
          <w:numId w:val="34"/>
        </w:numPr>
        <w:tabs>
          <w:tab w:val="left" w:pos="0"/>
          <w:tab w:val="left" w:pos="1134"/>
        </w:tabs>
        <w:jc w:val="both"/>
        <w:rPr>
          <w:b/>
          <w:spacing w:val="-2"/>
        </w:rPr>
      </w:pPr>
      <w:r w:rsidRPr="00577233">
        <w:rPr>
          <w:b/>
        </w:rPr>
        <w:t>Управляющий совет Учреждения (далее - Совет).</w:t>
      </w:r>
    </w:p>
    <w:p w:rsidR="000C1ED0" w:rsidRPr="00577233" w:rsidRDefault="000C1ED0" w:rsidP="000C1ED0">
      <w:pPr>
        <w:pStyle w:val="a6"/>
        <w:tabs>
          <w:tab w:val="left" w:pos="0"/>
        </w:tabs>
        <w:ind w:left="0" w:firstLine="709"/>
        <w:jc w:val="both"/>
        <w:rPr>
          <w:color w:val="FF0000"/>
        </w:rPr>
      </w:pPr>
      <w:r w:rsidRPr="00577233">
        <w:t>5.5.1. Структура, порядок формирования, срок полномочий Совета.</w:t>
      </w:r>
    </w:p>
    <w:p w:rsidR="000C1ED0" w:rsidRPr="00577233" w:rsidRDefault="000C1ED0" w:rsidP="000C1ED0">
      <w:pPr>
        <w:pStyle w:val="a6"/>
        <w:tabs>
          <w:tab w:val="left" w:pos="0"/>
        </w:tabs>
        <w:ind w:left="0" w:firstLine="709"/>
        <w:jc w:val="both"/>
        <w:rPr>
          <w:bCs/>
        </w:rPr>
      </w:pPr>
      <w:r w:rsidRPr="00577233">
        <w:rPr>
          <w:bCs/>
        </w:rPr>
        <w:t>5.5.1.1. Совет формируется в составе 11 человек с использованием процедур выборов, назначения и кооптации.</w:t>
      </w:r>
    </w:p>
    <w:p w:rsidR="000C1ED0" w:rsidRPr="00577233" w:rsidRDefault="000C1ED0" w:rsidP="000C1ED0">
      <w:pPr>
        <w:pStyle w:val="a6"/>
        <w:tabs>
          <w:tab w:val="left" w:pos="0"/>
        </w:tabs>
        <w:ind w:left="0" w:firstLine="709"/>
        <w:jc w:val="both"/>
        <w:rPr>
          <w:bCs/>
        </w:rPr>
      </w:pPr>
      <w:r w:rsidRPr="00577233">
        <w:rPr>
          <w:bCs/>
        </w:rPr>
        <w:t>В состав Совета входят представители родителей (законных представителей) обучающихся всех ступеней общего образования, учащиеся старших 8-11 классов, работники Учреждения, представитель Учредителя.</w:t>
      </w:r>
    </w:p>
    <w:p w:rsidR="000C1ED0" w:rsidRPr="00577233" w:rsidRDefault="000C1ED0" w:rsidP="000C1ED0">
      <w:pPr>
        <w:pStyle w:val="a6"/>
        <w:tabs>
          <w:tab w:val="left" w:pos="0"/>
        </w:tabs>
        <w:ind w:left="0" w:firstLine="709"/>
        <w:jc w:val="both"/>
        <w:rPr>
          <w:bCs/>
        </w:rPr>
      </w:pPr>
      <w:r w:rsidRPr="00577233">
        <w:rPr>
          <w:bCs/>
        </w:rPr>
        <w:t>5.5.1.2. Члены Совета избираются сроком на 2-3 года за исключением членов Совета из числа учащихся, которые избираются сроком на 1-2 года.</w:t>
      </w:r>
    </w:p>
    <w:p w:rsidR="000C1ED0" w:rsidRPr="00577233" w:rsidRDefault="000C1ED0" w:rsidP="000C1ED0">
      <w:pPr>
        <w:pStyle w:val="a6"/>
        <w:tabs>
          <w:tab w:val="left" w:pos="0"/>
        </w:tabs>
        <w:ind w:left="0" w:firstLine="709"/>
        <w:jc w:val="both"/>
        <w:rPr>
          <w:bCs/>
        </w:rPr>
      </w:pPr>
      <w:r w:rsidRPr="00577233">
        <w:rPr>
          <w:bCs/>
        </w:rPr>
        <w:t>5.5.1.3. Члены Совета из числа родителей (законных представителей) обучающихся всех ступеней общего образования избираются Родительским комитетом Учреждения. Общее количество членов Совета избираемых из числа родителей (законных представителей) обучающихся составляет 3 человека.</w:t>
      </w:r>
    </w:p>
    <w:p w:rsidR="000C1ED0" w:rsidRPr="00577233" w:rsidRDefault="000C1ED0" w:rsidP="000C1ED0">
      <w:pPr>
        <w:pStyle w:val="a6"/>
        <w:tabs>
          <w:tab w:val="left" w:pos="0"/>
        </w:tabs>
        <w:ind w:left="0" w:firstLine="709"/>
        <w:jc w:val="both"/>
        <w:rPr>
          <w:bCs/>
        </w:rPr>
      </w:pPr>
      <w:r w:rsidRPr="00577233">
        <w:rPr>
          <w:bCs/>
        </w:rPr>
        <w:t>5.5.1.4. В состав Совета входят 3 представителя от учащихся 8-11 классов. Члены Совета из числа учащихся избираются Ученическим комитетом учащихся Учреждения.</w:t>
      </w:r>
    </w:p>
    <w:p w:rsidR="000C1ED0" w:rsidRPr="00577233" w:rsidRDefault="000C1ED0" w:rsidP="000C1ED0">
      <w:pPr>
        <w:pStyle w:val="a6"/>
        <w:tabs>
          <w:tab w:val="left" w:pos="0"/>
        </w:tabs>
        <w:ind w:left="0" w:firstLine="709"/>
        <w:jc w:val="both"/>
        <w:rPr>
          <w:bCs/>
        </w:rPr>
      </w:pPr>
      <w:r w:rsidRPr="00577233">
        <w:rPr>
          <w:bCs/>
        </w:rPr>
        <w:t xml:space="preserve">5.5.1.5. Члены Совета из числа работников Учреждения избираются Общим собранием работников Учреждения в количестве 3 человек. </w:t>
      </w:r>
    </w:p>
    <w:p w:rsidR="000C1ED0" w:rsidRPr="00577233" w:rsidRDefault="000C1ED0" w:rsidP="000C1ED0">
      <w:pPr>
        <w:pStyle w:val="a6"/>
        <w:tabs>
          <w:tab w:val="left" w:pos="0"/>
        </w:tabs>
        <w:ind w:left="0" w:firstLine="709"/>
        <w:jc w:val="both"/>
        <w:rPr>
          <w:bCs/>
        </w:rPr>
      </w:pPr>
      <w:r w:rsidRPr="00577233">
        <w:rPr>
          <w:bCs/>
        </w:rPr>
        <w:t>5.5.1.6. Директор Учреждения входит в состав Совета по должности.</w:t>
      </w:r>
    </w:p>
    <w:p w:rsidR="000C1ED0" w:rsidRPr="00577233" w:rsidRDefault="000C1ED0" w:rsidP="000C1ED0">
      <w:pPr>
        <w:pStyle w:val="a6"/>
        <w:tabs>
          <w:tab w:val="left" w:pos="0"/>
        </w:tabs>
        <w:ind w:left="0" w:firstLine="709"/>
        <w:jc w:val="both"/>
        <w:rPr>
          <w:bCs/>
        </w:rPr>
      </w:pPr>
      <w:r w:rsidRPr="00577233">
        <w:rPr>
          <w:bCs/>
        </w:rPr>
        <w:t>5.5.1.7. Представитель Учредителя в Совете (1 человек) назначается Учредителем.</w:t>
      </w:r>
    </w:p>
    <w:p w:rsidR="000C1ED0" w:rsidRPr="00577233" w:rsidRDefault="000C1ED0" w:rsidP="000C1ED0">
      <w:pPr>
        <w:pStyle w:val="a6"/>
        <w:tabs>
          <w:tab w:val="left" w:pos="0"/>
        </w:tabs>
        <w:ind w:left="0" w:firstLine="709"/>
        <w:jc w:val="both"/>
        <w:rPr>
          <w:bCs/>
        </w:rPr>
      </w:pPr>
      <w:r w:rsidRPr="00577233">
        <w:rPr>
          <w:bCs/>
        </w:rPr>
        <w:lastRenderedPageBreak/>
        <w:t>5.5.1.8. Для проведения выборов в Совет создается избирательная комиссия. Совет считается созданным с момента объявления избирательной комиссии результатов выборов.</w:t>
      </w:r>
    </w:p>
    <w:p w:rsidR="000C1ED0" w:rsidRPr="00577233" w:rsidRDefault="000C1ED0" w:rsidP="000C1ED0">
      <w:pPr>
        <w:pStyle w:val="a6"/>
        <w:tabs>
          <w:tab w:val="left" w:pos="0"/>
        </w:tabs>
        <w:ind w:left="0" w:firstLine="709"/>
        <w:jc w:val="both"/>
        <w:rPr>
          <w:bCs/>
        </w:rPr>
      </w:pPr>
      <w:r w:rsidRPr="00577233">
        <w:rPr>
          <w:bCs/>
        </w:rPr>
        <w:t xml:space="preserve">5.5.1.9. На первом заседании Совета избирается его председатель, заместитель и секретарь. </w:t>
      </w:r>
    </w:p>
    <w:p w:rsidR="000C1ED0" w:rsidRPr="00577233" w:rsidRDefault="000C1ED0" w:rsidP="000C1ED0">
      <w:pPr>
        <w:pStyle w:val="a6"/>
        <w:tabs>
          <w:tab w:val="left" w:pos="0"/>
        </w:tabs>
        <w:ind w:left="0" w:firstLine="709"/>
        <w:jc w:val="both"/>
        <w:rPr>
          <w:bCs/>
        </w:rPr>
      </w:pPr>
      <w:r w:rsidRPr="00577233">
        <w:rPr>
          <w:bCs/>
        </w:rPr>
        <w:t xml:space="preserve">Приступивший к своим полномочиям Совет вправе кооптировать в свой состав членов из числа перечисленных лиц: </w:t>
      </w:r>
    </w:p>
    <w:p w:rsidR="000C1ED0" w:rsidRPr="00577233" w:rsidRDefault="000C1ED0" w:rsidP="000C1ED0">
      <w:pPr>
        <w:pStyle w:val="a6"/>
        <w:numPr>
          <w:ilvl w:val="0"/>
          <w:numId w:val="23"/>
        </w:numPr>
        <w:tabs>
          <w:tab w:val="left" w:pos="0"/>
        </w:tabs>
        <w:ind w:left="426" w:hanging="426"/>
        <w:jc w:val="both"/>
        <w:rPr>
          <w:bCs/>
        </w:rPr>
      </w:pPr>
      <w:r w:rsidRPr="00577233">
        <w:rPr>
          <w:bCs/>
        </w:rPr>
        <w:t>выпускников, окончивших Учреждение;</w:t>
      </w:r>
    </w:p>
    <w:p w:rsidR="000C1ED0" w:rsidRPr="00577233" w:rsidRDefault="000C1ED0" w:rsidP="000C1ED0">
      <w:pPr>
        <w:pStyle w:val="a6"/>
        <w:numPr>
          <w:ilvl w:val="0"/>
          <w:numId w:val="23"/>
        </w:numPr>
        <w:tabs>
          <w:tab w:val="left" w:pos="0"/>
        </w:tabs>
        <w:ind w:left="426" w:hanging="426"/>
        <w:jc w:val="both"/>
        <w:rPr>
          <w:bCs/>
        </w:rPr>
      </w:pPr>
      <w:r w:rsidRPr="00577233">
        <w:rPr>
          <w:bCs/>
        </w:rPr>
        <w:t>представителей работодателей, чья деятельность прямо или косвенно связана с Учреждением;</w:t>
      </w:r>
    </w:p>
    <w:p w:rsidR="000C1ED0" w:rsidRPr="00577233" w:rsidRDefault="000C1ED0" w:rsidP="000C1ED0">
      <w:pPr>
        <w:pStyle w:val="a6"/>
        <w:numPr>
          <w:ilvl w:val="0"/>
          <w:numId w:val="23"/>
        </w:numPr>
        <w:tabs>
          <w:tab w:val="left" w:pos="0"/>
        </w:tabs>
        <w:ind w:left="426" w:hanging="426"/>
        <w:jc w:val="both"/>
        <w:rPr>
          <w:bCs/>
        </w:rPr>
      </w:pPr>
      <w:r w:rsidRPr="00577233">
        <w:rPr>
          <w:bCs/>
        </w:rPr>
        <w:t>представителей общественных организаций, профсоюзов;</w:t>
      </w:r>
    </w:p>
    <w:p w:rsidR="000C1ED0" w:rsidRPr="00577233" w:rsidRDefault="000C1ED0" w:rsidP="000C1ED0">
      <w:pPr>
        <w:pStyle w:val="a6"/>
        <w:numPr>
          <w:ilvl w:val="0"/>
          <w:numId w:val="23"/>
        </w:numPr>
        <w:tabs>
          <w:tab w:val="left" w:pos="0"/>
        </w:tabs>
        <w:ind w:left="426" w:hanging="426"/>
        <w:jc w:val="both"/>
        <w:rPr>
          <w:bCs/>
        </w:rPr>
      </w:pPr>
      <w:r w:rsidRPr="00577233">
        <w:rPr>
          <w:bCs/>
        </w:rPr>
        <w:t>граждан известных своей культурной, научной, общественной, в том числе благотворительной деятельностью в сфере образования.</w:t>
      </w:r>
    </w:p>
    <w:p w:rsidR="000C1ED0" w:rsidRPr="00577233" w:rsidRDefault="000C1ED0" w:rsidP="000C1ED0">
      <w:pPr>
        <w:pStyle w:val="a6"/>
        <w:tabs>
          <w:tab w:val="left" w:pos="0"/>
        </w:tabs>
        <w:ind w:left="0" w:firstLine="709"/>
        <w:jc w:val="both"/>
        <w:rPr>
          <w:bCs/>
        </w:rPr>
      </w:pPr>
      <w:r w:rsidRPr="00577233">
        <w:rPr>
          <w:bCs/>
        </w:rPr>
        <w:t>Общее количество кооптированных членов Совета может составлять 2 человека. Кандидатуры для кооптации рассматриваются Советом в первоочередном порядке.</w:t>
      </w:r>
    </w:p>
    <w:p w:rsidR="000C1ED0" w:rsidRPr="00577233" w:rsidRDefault="000C1ED0" w:rsidP="000C1ED0">
      <w:pPr>
        <w:pStyle w:val="a6"/>
        <w:tabs>
          <w:tab w:val="left" w:pos="0"/>
        </w:tabs>
        <w:ind w:left="0" w:firstLine="709"/>
        <w:jc w:val="both"/>
        <w:rPr>
          <w:bCs/>
        </w:rPr>
      </w:pPr>
      <w:r w:rsidRPr="00577233">
        <w:rPr>
          <w:bCs/>
        </w:rPr>
        <w:t>5.5.1.10. Заседания Совета проводятся по мере необходимости, но не реже одного раза в три месяца, а также по инициативе председателя, по требованию директора Учреждения, представителя Учредителя, заявлению членов Совета, подписанному не менее чем одной четвертой частью членов от списочного состава Совета.</w:t>
      </w:r>
    </w:p>
    <w:p w:rsidR="000C1ED0" w:rsidRPr="00577233" w:rsidRDefault="000C1ED0" w:rsidP="000C1ED0">
      <w:pPr>
        <w:pStyle w:val="a6"/>
        <w:tabs>
          <w:tab w:val="left" w:pos="0"/>
        </w:tabs>
        <w:ind w:left="0" w:firstLine="709"/>
        <w:jc w:val="both"/>
        <w:rPr>
          <w:bCs/>
        </w:rPr>
      </w:pPr>
      <w:r w:rsidRPr="00577233">
        <w:rPr>
          <w:bCs/>
        </w:rPr>
        <w:t>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p>
    <w:p w:rsidR="000C1ED0" w:rsidRPr="00577233" w:rsidRDefault="000C1ED0" w:rsidP="000C1ED0">
      <w:pPr>
        <w:pStyle w:val="a6"/>
        <w:tabs>
          <w:tab w:val="left" w:pos="0"/>
        </w:tabs>
        <w:ind w:left="0" w:firstLine="709"/>
        <w:jc w:val="both"/>
        <w:rPr>
          <w:bCs/>
        </w:rPr>
      </w:pPr>
      <w:r w:rsidRPr="00577233">
        <w:rPr>
          <w:bCs/>
        </w:rPr>
        <w:t>5.5.1.11. Решения Совета считаются правомочными, если на заседании Совета присутствовало не менее половины его членов.</w:t>
      </w:r>
    </w:p>
    <w:p w:rsidR="000C1ED0" w:rsidRPr="00577233" w:rsidRDefault="000C1ED0" w:rsidP="000C1ED0">
      <w:pPr>
        <w:pStyle w:val="a6"/>
        <w:tabs>
          <w:tab w:val="left" w:pos="0"/>
        </w:tabs>
        <w:ind w:left="0" w:firstLine="709"/>
        <w:jc w:val="both"/>
        <w:rPr>
          <w:bCs/>
        </w:rPr>
      </w:pPr>
      <w:r w:rsidRPr="00577233">
        <w:rPr>
          <w:bCs/>
        </w:rPr>
        <w:t xml:space="preserve">Каждый член Совета обладает одним голосом. В случае равенства голосов решающим является голос председательствующего на заседании. </w:t>
      </w:r>
    </w:p>
    <w:p w:rsidR="000C1ED0" w:rsidRPr="00577233" w:rsidRDefault="000C1ED0" w:rsidP="000C1ED0">
      <w:pPr>
        <w:pStyle w:val="a6"/>
        <w:tabs>
          <w:tab w:val="left" w:pos="0"/>
        </w:tabs>
        <w:ind w:left="0" w:firstLine="709"/>
        <w:jc w:val="both"/>
        <w:rPr>
          <w:bCs/>
        </w:rPr>
      </w:pPr>
      <w:r w:rsidRPr="00577233">
        <w:rPr>
          <w:bCs/>
        </w:rPr>
        <w:t>Решения Совета принимаются абсолютным большинством голосов присутствующих на заседании членов Совета и оформляются постановлением.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более половины всех членов Совета, имеющих право решающего или совещательного голоса.</w:t>
      </w:r>
    </w:p>
    <w:p w:rsidR="000C1ED0" w:rsidRPr="00577233" w:rsidRDefault="000C1ED0" w:rsidP="000C1ED0">
      <w:pPr>
        <w:pStyle w:val="a6"/>
        <w:tabs>
          <w:tab w:val="left" w:pos="0"/>
        </w:tabs>
        <w:ind w:left="0" w:firstLine="709"/>
        <w:jc w:val="both"/>
        <w:rPr>
          <w:bCs/>
        </w:rPr>
      </w:pPr>
      <w:r w:rsidRPr="00577233">
        <w:rPr>
          <w:bCs/>
        </w:rPr>
        <w:t>5.5.1.12. Заседания Совета протоколируются. Протоколы ведутся секретарем на каждом заседании, подписываются председателем и секретарем.</w:t>
      </w:r>
    </w:p>
    <w:p w:rsidR="000C1ED0" w:rsidRPr="00577233" w:rsidRDefault="000C1ED0" w:rsidP="000C1ED0">
      <w:pPr>
        <w:pStyle w:val="a6"/>
        <w:tabs>
          <w:tab w:val="left" w:pos="0"/>
        </w:tabs>
        <w:ind w:left="0" w:firstLine="709"/>
        <w:jc w:val="both"/>
        <w:rPr>
          <w:bCs/>
        </w:rPr>
      </w:pPr>
      <w:r w:rsidRPr="00577233">
        <w:rPr>
          <w:bCs/>
        </w:rPr>
        <w:t>5.5.1.13. В случае если количество выборных членов Совета уменьшается, оставшиеся члены Совета должны принять решение о проведении довыборов в члены Совета. Новые члены Совета должны быть избраны в течение месяца со дня выбытия из Совета предыдущих членов (время каникул в этот период не включается).</w:t>
      </w:r>
    </w:p>
    <w:p w:rsidR="000C1ED0" w:rsidRPr="00577233" w:rsidRDefault="000C1ED0" w:rsidP="000C1ED0">
      <w:pPr>
        <w:pStyle w:val="a6"/>
        <w:tabs>
          <w:tab w:val="left" w:pos="0"/>
        </w:tabs>
        <w:ind w:left="0" w:firstLine="709"/>
        <w:jc w:val="both"/>
      </w:pPr>
      <w:r w:rsidRPr="00577233">
        <w:t>5.5.2. Компетенция Совета:</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выработка перспективных направлений развития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разработка и принятие программы развития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принятие планов работы Управляющего совета Учреждения;</w:t>
      </w:r>
    </w:p>
    <w:p w:rsidR="000C1ED0" w:rsidRPr="00577233" w:rsidRDefault="000C1ED0" w:rsidP="000C1ED0">
      <w:pPr>
        <w:numPr>
          <w:ilvl w:val="0"/>
          <w:numId w:val="8"/>
        </w:numPr>
        <w:spacing w:after="0" w:line="240" w:lineRule="auto"/>
        <w:jc w:val="both"/>
        <w:rPr>
          <w:rFonts w:ascii="Times New Roman" w:hAnsi="Times New Roman"/>
          <w:sz w:val="24"/>
          <w:szCs w:val="24"/>
        </w:rPr>
      </w:pPr>
      <w:r w:rsidRPr="00577233">
        <w:rPr>
          <w:rFonts w:ascii="Times New Roman" w:hAnsi="Times New Roman"/>
          <w:sz w:val="24"/>
          <w:szCs w:val="24"/>
        </w:rPr>
        <w:t>принимает режим занятий учащихся, в том числе продолжительность учебной недели (пятидневная или шестидневная), время начала и окончания занятий;</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учреждение премий и стипендий учащимся за особые успехи в учении, в интеллектуальных, творческих, спортивных состязаниях;</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принятие решения об исключении учащегося из Учреждения; </w:t>
      </w:r>
    </w:p>
    <w:p w:rsidR="000C1ED0" w:rsidRPr="00577233" w:rsidRDefault="000C1ED0" w:rsidP="000C1ED0">
      <w:pPr>
        <w:numPr>
          <w:ilvl w:val="0"/>
          <w:numId w:val="8"/>
        </w:numPr>
        <w:spacing w:after="0" w:line="240" w:lineRule="auto"/>
        <w:jc w:val="both"/>
        <w:rPr>
          <w:rFonts w:ascii="Times New Roman" w:hAnsi="Times New Roman"/>
          <w:sz w:val="24"/>
          <w:szCs w:val="24"/>
        </w:rPr>
      </w:pPr>
      <w:r w:rsidRPr="00577233">
        <w:rPr>
          <w:rFonts w:ascii="Times New Roman" w:hAnsi="Times New Roman"/>
          <w:sz w:val="24"/>
          <w:szCs w:val="24"/>
        </w:rPr>
        <w:t>принимает решение о введении (отмене) единой формы одежды для учащихся в период занятий («школьная форма»);</w:t>
      </w:r>
    </w:p>
    <w:p w:rsidR="000C1ED0" w:rsidRPr="00577233" w:rsidRDefault="000C1ED0" w:rsidP="000C1ED0">
      <w:pPr>
        <w:numPr>
          <w:ilvl w:val="0"/>
          <w:numId w:val="8"/>
        </w:numPr>
        <w:spacing w:after="0" w:line="240" w:lineRule="auto"/>
        <w:jc w:val="both"/>
        <w:rPr>
          <w:rFonts w:ascii="Times New Roman" w:hAnsi="Times New Roman"/>
          <w:sz w:val="24"/>
          <w:szCs w:val="24"/>
        </w:rPr>
      </w:pPr>
      <w:r w:rsidRPr="00577233">
        <w:rPr>
          <w:rFonts w:ascii="Times New Roman" w:hAnsi="Times New Roman"/>
          <w:sz w:val="24"/>
          <w:szCs w:val="24"/>
        </w:rPr>
        <w:t xml:space="preserve">согласовывает по представлению директора </w:t>
      </w:r>
      <w:proofErr w:type="gramStart"/>
      <w:r w:rsidRPr="00577233">
        <w:rPr>
          <w:rFonts w:ascii="Times New Roman" w:hAnsi="Times New Roman"/>
          <w:sz w:val="24"/>
          <w:szCs w:val="24"/>
        </w:rPr>
        <w:t>Учреждения</w:t>
      </w:r>
      <w:proofErr w:type="gramEnd"/>
      <w:r w:rsidRPr="00577233">
        <w:rPr>
          <w:rFonts w:ascii="Times New Roman" w:hAnsi="Times New Roman"/>
          <w:sz w:val="24"/>
          <w:szCs w:val="24"/>
        </w:rPr>
        <w:t xml:space="preserve"> стимулирующие выплаты педагогическому персоналу, стимулирование труда его работников;</w:t>
      </w:r>
    </w:p>
    <w:p w:rsidR="000C1ED0" w:rsidRPr="00577233" w:rsidRDefault="000C1ED0" w:rsidP="000C1ED0">
      <w:pPr>
        <w:numPr>
          <w:ilvl w:val="0"/>
          <w:numId w:val="8"/>
        </w:numPr>
        <w:spacing w:after="0" w:line="240" w:lineRule="auto"/>
        <w:jc w:val="both"/>
        <w:rPr>
          <w:rFonts w:ascii="Times New Roman" w:hAnsi="Times New Roman"/>
          <w:sz w:val="24"/>
          <w:szCs w:val="24"/>
        </w:rPr>
      </w:pPr>
      <w:r w:rsidRPr="00577233">
        <w:rPr>
          <w:rFonts w:ascii="Times New Roman" w:hAnsi="Times New Roman"/>
          <w:sz w:val="24"/>
          <w:szCs w:val="24"/>
        </w:rPr>
        <w:t xml:space="preserve">согласовывает смету расходования средств, полученных Учреждением от уставной приносящей доходы деятельности и из иных внебюджетных источников; </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lastRenderedPageBreak/>
        <w:t>согласовывает компонент образовательного учреждения учебного плана федерального государственного образовательного стандарта общего образования («школьный компонент») и профилей обучения;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согласование выбора учебников из числа рекомендованных (допущенных) Министерством образования и науки РФ,</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согласование планов учебной, воспитательной, инновационной, информационно-аналитической работы, вопросы международного сотрудничества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согласовывает введение новых методик образовательного процесса и образовательных технологий;</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согласование локальных актов, разработанных Учреждением; </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согласование представлений директора Учреждения на сдачу в аренду Учреждением закрепленного за ним имущества;</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заслушивание ежегодных отчетов директора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участвует в подготовке и утверждает публичный (ежегодный) доклад Учреждения; публичный доклад подписывается председателем Совета совместно с директором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заслушивание администрации Учреждения о расходовании бюджетных средств, использовании иных источников финансирования;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рассмотрение вопросов о дополнительных источниках финансирования на развитие материально-технической базы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представление интересов Учреждения в органах управления образованием, общественных объединениях, а также, наряду с родителями (законными представителями), интересов обучающихся, обеспечивая социально-правовую защиту несовершеннолетних;</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решение вопросов, связанных с привлечение благотворительных взносов;</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рассмотрение вопросов безопасности, организации питания и медицинского обслуживания учащихся;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участвует в принятии решения о создании в Учреждении общественных (в том числе детских и молодежных) организаций (объединений), а также может запрашивать отчет об их деятельности;</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рассматривает жалобы и заявления учащихся, родителей (законных представителей) на действия (бездействие) педагогического и административного персонала Учреждения;</w:t>
      </w:r>
    </w:p>
    <w:p w:rsidR="000C1ED0" w:rsidRPr="00577233" w:rsidRDefault="000C1ED0" w:rsidP="000C1ED0">
      <w:pPr>
        <w:numPr>
          <w:ilvl w:val="0"/>
          <w:numId w:val="8"/>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ходатайствует, при наличии оснований, перед Учредителем о награждении, премировании, о других поощрениях директора Учреждения, а также о принятии к нему мер дисциплинарного воздействия, о расторжении с ним трудового договора.</w:t>
      </w:r>
    </w:p>
    <w:p w:rsidR="000C1ED0" w:rsidRPr="00577233" w:rsidRDefault="000C1ED0" w:rsidP="000C1ED0">
      <w:pPr>
        <w:pStyle w:val="a6"/>
        <w:tabs>
          <w:tab w:val="left" w:pos="0"/>
        </w:tabs>
        <w:ind w:left="0" w:firstLine="709"/>
        <w:jc w:val="both"/>
      </w:pPr>
      <w:r w:rsidRPr="00577233">
        <w:t>5.5.3. Председатель Совета, заместитель председателя Совета, секретарь.</w:t>
      </w:r>
    </w:p>
    <w:p w:rsidR="000C1ED0" w:rsidRPr="00577233" w:rsidRDefault="000C1ED0" w:rsidP="000C1ED0">
      <w:pPr>
        <w:pStyle w:val="a6"/>
        <w:tabs>
          <w:tab w:val="left" w:pos="0"/>
        </w:tabs>
        <w:ind w:left="0" w:firstLine="709"/>
        <w:jc w:val="both"/>
        <w:rPr>
          <w:bCs/>
        </w:rPr>
      </w:pPr>
      <w:r w:rsidRPr="00577233">
        <w:t xml:space="preserve">5.5.3.1. </w:t>
      </w:r>
      <w:r w:rsidRPr="00577233">
        <w:rPr>
          <w:bCs/>
        </w:rPr>
        <w:t>Совет возглавляет председатель, избранный тайным голосованием из числа членов Совета простым большинством голосов от числа присутствующих членов Совета. Представитель Учредителя в Совете, учащиеся и директор Учреждения не могут быть избраны председателем Совета.</w:t>
      </w:r>
    </w:p>
    <w:p w:rsidR="000C1ED0" w:rsidRPr="00577233" w:rsidRDefault="000C1ED0" w:rsidP="000C1ED0">
      <w:pPr>
        <w:pStyle w:val="a6"/>
        <w:tabs>
          <w:tab w:val="left" w:pos="0"/>
        </w:tabs>
        <w:ind w:left="0" w:firstLine="709"/>
        <w:jc w:val="both"/>
      </w:pPr>
      <w:r w:rsidRPr="00577233">
        <w:t xml:space="preserve">До формирования Совета в полном составе, включая кооптированных членов, избирается временно </w:t>
      </w:r>
      <w:proofErr w:type="gramStart"/>
      <w:r w:rsidRPr="00577233">
        <w:t>исполняющий</w:t>
      </w:r>
      <w:proofErr w:type="gramEnd"/>
      <w:r w:rsidRPr="00577233">
        <w:t xml:space="preserve"> обязанности председателя Совета.</w:t>
      </w:r>
    </w:p>
    <w:p w:rsidR="000C1ED0" w:rsidRPr="00577233" w:rsidRDefault="000C1ED0" w:rsidP="000C1ED0">
      <w:pPr>
        <w:pStyle w:val="a6"/>
        <w:tabs>
          <w:tab w:val="left" w:pos="0"/>
        </w:tabs>
        <w:ind w:left="0" w:firstLine="709"/>
        <w:jc w:val="both"/>
        <w:rPr>
          <w:bCs/>
        </w:rPr>
      </w:pPr>
      <w:r w:rsidRPr="00577233">
        <w:t xml:space="preserve">5.5.3.2. </w:t>
      </w:r>
      <w:r w:rsidRPr="00577233">
        <w:rPr>
          <w:bCs/>
        </w:rPr>
        <w:t>Председатель Совета организует и планирует его работу, созывает заседание Совета и председательствует на них,</w:t>
      </w:r>
      <w:r w:rsidRPr="00577233">
        <w:t xml:space="preserve"> организует на заседании ведение протокола, подписывает решения Совета, контролирует их выполнение</w:t>
      </w:r>
      <w:r w:rsidRPr="00577233">
        <w:rPr>
          <w:bCs/>
        </w:rPr>
        <w:t>.</w:t>
      </w:r>
    </w:p>
    <w:p w:rsidR="000C1ED0" w:rsidRPr="00577233" w:rsidRDefault="000C1ED0" w:rsidP="000C1ED0">
      <w:pPr>
        <w:pStyle w:val="a6"/>
        <w:tabs>
          <w:tab w:val="left" w:pos="0"/>
        </w:tabs>
        <w:ind w:left="0" w:firstLine="709"/>
        <w:jc w:val="both"/>
        <w:rPr>
          <w:bCs/>
        </w:rPr>
      </w:pPr>
      <w:r w:rsidRPr="00577233">
        <w:rPr>
          <w:bCs/>
        </w:rPr>
        <w:t>5.5.3.3. Директор Учреждения входит в состав Совета на правах заместителя председателя Совета.</w:t>
      </w:r>
    </w:p>
    <w:p w:rsidR="000C1ED0" w:rsidRPr="00577233" w:rsidRDefault="000C1ED0" w:rsidP="000C1ED0">
      <w:pPr>
        <w:pStyle w:val="a6"/>
        <w:tabs>
          <w:tab w:val="left" w:pos="0"/>
        </w:tabs>
        <w:ind w:left="0" w:firstLine="709"/>
        <w:jc w:val="both"/>
        <w:rPr>
          <w:bCs/>
        </w:rPr>
      </w:pPr>
      <w:r w:rsidRPr="00577233">
        <w:rPr>
          <w:bCs/>
        </w:rPr>
        <w:t xml:space="preserve">5.5.3.4. </w:t>
      </w:r>
      <w:r w:rsidRPr="00577233">
        <w:t>Для организации работы Совета избирается (назначается) секретарь Совета, который ведет протоколы заседаний и иную документацию Совета</w:t>
      </w:r>
      <w:r w:rsidRPr="00577233">
        <w:rPr>
          <w:bCs/>
        </w:rPr>
        <w:t>.</w:t>
      </w:r>
    </w:p>
    <w:p w:rsidR="000C1ED0" w:rsidRPr="00577233" w:rsidRDefault="000C1ED0" w:rsidP="000C1ED0">
      <w:pPr>
        <w:pStyle w:val="a6"/>
        <w:tabs>
          <w:tab w:val="left" w:pos="0"/>
        </w:tabs>
        <w:ind w:left="0" w:firstLine="709"/>
        <w:jc w:val="both"/>
      </w:pPr>
      <w:r w:rsidRPr="00577233">
        <w:rPr>
          <w:bCs/>
        </w:rPr>
        <w:t xml:space="preserve">5.5.4. </w:t>
      </w:r>
      <w:r w:rsidRPr="00577233">
        <w:t>Обязанности и ответственность Совета и его членов.</w:t>
      </w:r>
    </w:p>
    <w:p w:rsidR="000C1ED0" w:rsidRPr="00577233" w:rsidRDefault="000C1ED0" w:rsidP="000C1ED0">
      <w:pPr>
        <w:pStyle w:val="a6"/>
        <w:tabs>
          <w:tab w:val="left" w:pos="0"/>
        </w:tabs>
        <w:ind w:left="0" w:firstLine="709"/>
        <w:jc w:val="both"/>
      </w:pPr>
      <w:r w:rsidRPr="00577233">
        <w:t>5.5.4.1. Совет несет ответственность за своевременное принятие и выполнение решений, входящих в его компетенцию.</w:t>
      </w:r>
    </w:p>
    <w:p w:rsidR="000C1ED0" w:rsidRPr="00577233" w:rsidRDefault="000C1ED0" w:rsidP="000C1ED0">
      <w:pPr>
        <w:pStyle w:val="a6"/>
        <w:tabs>
          <w:tab w:val="left" w:pos="0"/>
        </w:tabs>
        <w:ind w:left="0" w:firstLine="709"/>
        <w:jc w:val="both"/>
      </w:pPr>
      <w:r w:rsidRPr="00577233">
        <w:lastRenderedPageBreak/>
        <w:t>Директор Учреждения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0C1ED0" w:rsidRPr="00577233" w:rsidRDefault="000C1ED0" w:rsidP="000C1ED0">
      <w:pPr>
        <w:pStyle w:val="a6"/>
        <w:tabs>
          <w:tab w:val="left" w:pos="0"/>
        </w:tabs>
        <w:ind w:left="0" w:firstLine="709"/>
        <w:jc w:val="both"/>
      </w:pPr>
      <w:r w:rsidRPr="00577233">
        <w:t>5.5.4.2.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Учреждения. В этом случае происходит новое формирование Совета по установленной процедуре.</w:t>
      </w:r>
    </w:p>
    <w:p w:rsidR="000C1ED0" w:rsidRPr="00577233" w:rsidRDefault="000C1ED0" w:rsidP="000C1ED0">
      <w:pPr>
        <w:pStyle w:val="a6"/>
        <w:tabs>
          <w:tab w:val="left" w:pos="0"/>
        </w:tabs>
        <w:ind w:left="0" w:firstLine="709"/>
        <w:jc w:val="both"/>
      </w:pPr>
      <w:r w:rsidRPr="00577233">
        <w:t>5.5.4.3. 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0C1ED0" w:rsidRPr="00577233" w:rsidRDefault="000C1ED0" w:rsidP="000C1ED0">
      <w:pPr>
        <w:pStyle w:val="a6"/>
        <w:tabs>
          <w:tab w:val="left" w:pos="0"/>
        </w:tabs>
        <w:ind w:left="0" w:firstLine="709"/>
        <w:jc w:val="both"/>
      </w:pPr>
      <w:r w:rsidRPr="00577233">
        <w:t>5.5.4.4. Решения Совета, противоречащие положениям устава Учреждения, не действительны с момента их принятия и не подлежат исполнению директором Учреждения, его работниками и иными участниками образовательного процесса.</w:t>
      </w:r>
    </w:p>
    <w:p w:rsidR="000C1ED0" w:rsidRPr="00577233" w:rsidRDefault="000C1ED0" w:rsidP="000C1ED0">
      <w:pPr>
        <w:pStyle w:val="a6"/>
        <w:tabs>
          <w:tab w:val="left" w:pos="0"/>
        </w:tabs>
        <w:ind w:left="0" w:firstLine="709"/>
        <w:jc w:val="both"/>
      </w:pPr>
      <w:r w:rsidRPr="00577233">
        <w:t>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w:t>
      </w:r>
    </w:p>
    <w:p w:rsidR="000C1ED0" w:rsidRPr="00577233" w:rsidRDefault="000C1ED0" w:rsidP="000C1ED0">
      <w:pPr>
        <w:pStyle w:val="a6"/>
        <w:tabs>
          <w:tab w:val="left" w:pos="0"/>
        </w:tabs>
        <w:ind w:left="0" w:firstLine="709"/>
        <w:jc w:val="both"/>
      </w:pPr>
      <w:r w:rsidRPr="00577233">
        <w:t>5.5.4.5. В случае возникновения конфликта между Советом и директором Учреждения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0C1ED0" w:rsidRPr="00577233" w:rsidRDefault="000C1ED0" w:rsidP="000C1ED0">
      <w:pPr>
        <w:pStyle w:val="a6"/>
        <w:tabs>
          <w:tab w:val="left" w:pos="0"/>
        </w:tabs>
        <w:ind w:left="0" w:firstLine="709"/>
        <w:jc w:val="both"/>
      </w:pPr>
      <w:r w:rsidRPr="00577233">
        <w:t>5.5.4.6. Член Совета выводится из его состава по решению Совета в следующих случаях:</w:t>
      </w:r>
    </w:p>
    <w:p w:rsidR="000C1ED0" w:rsidRPr="00577233" w:rsidRDefault="000C1ED0" w:rsidP="000C1ED0">
      <w:pPr>
        <w:numPr>
          <w:ilvl w:val="0"/>
          <w:numId w:val="24"/>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по желанию члена Совета, выраженному в письменной форме;</w:t>
      </w:r>
    </w:p>
    <w:p w:rsidR="000C1ED0" w:rsidRPr="00577233" w:rsidRDefault="000C1ED0" w:rsidP="000C1ED0">
      <w:pPr>
        <w:numPr>
          <w:ilvl w:val="0"/>
          <w:numId w:val="24"/>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при отзыве представителя Учредителя;</w:t>
      </w:r>
    </w:p>
    <w:p w:rsidR="000C1ED0" w:rsidRPr="00577233" w:rsidRDefault="000C1ED0" w:rsidP="000C1ED0">
      <w:pPr>
        <w:numPr>
          <w:ilvl w:val="0"/>
          <w:numId w:val="24"/>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при увольнении с работы директора Учреждения или увольнении работника Учреждения, избранного членом Совета, если они не могут быть кооптированы (и/или не кооптируются) в состав Совета после увольнения;</w:t>
      </w:r>
    </w:p>
    <w:p w:rsidR="000C1ED0" w:rsidRPr="00577233" w:rsidRDefault="000C1ED0" w:rsidP="000C1ED0">
      <w:pPr>
        <w:numPr>
          <w:ilvl w:val="0"/>
          <w:numId w:val="24"/>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в связи с окончанием Учреждения или отчислением (переводом) учащегося, представляющего в Совете учащихся, если он не может быть кооптирован (и/или не кооптируется) в члены Совета после окончания Учреждения;</w:t>
      </w:r>
    </w:p>
    <w:p w:rsidR="000C1ED0" w:rsidRPr="00577233" w:rsidRDefault="000C1ED0" w:rsidP="000C1ED0">
      <w:pPr>
        <w:numPr>
          <w:ilvl w:val="0"/>
          <w:numId w:val="24"/>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в случае совершения противоправных действий, несовместимых с членством в Совете;</w:t>
      </w:r>
    </w:p>
    <w:p w:rsidR="000C1ED0" w:rsidRPr="00577233" w:rsidRDefault="000C1ED0" w:rsidP="000C1ED0">
      <w:pPr>
        <w:numPr>
          <w:ilvl w:val="0"/>
          <w:numId w:val="24"/>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 xml:space="preserve">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577233">
        <w:rPr>
          <w:rFonts w:ascii="Times New Roman" w:hAnsi="Times New Roman"/>
          <w:sz w:val="24"/>
          <w:szCs w:val="24"/>
        </w:rPr>
        <w:t>недееспособным</w:t>
      </w:r>
      <w:proofErr w:type="gramEnd"/>
      <w:r w:rsidRPr="00577233">
        <w:rPr>
          <w:rFonts w:ascii="Times New Roman" w:hAnsi="Times New Roman"/>
          <w:sz w:val="24"/>
          <w:szCs w:val="24"/>
        </w:rPr>
        <w:t>, наличие неснятой или непогашенной судимости за совершение уголовного преступления.</w:t>
      </w:r>
    </w:p>
    <w:p w:rsidR="000C1ED0" w:rsidRPr="00577233" w:rsidRDefault="000C1ED0" w:rsidP="000C1ED0">
      <w:pPr>
        <w:tabs>
          <w:tab w:val="left" w:pos="426"/>
        </w:tabs>
        <w:spacing w:after="0" w:line="240" w:lineRule="auto"/>
        <w:ind w:firstLine="709"/>
        <w:jc w:val="both"/>
        <w:rPr>
          <w:rFonts w:ascii="Times New Roman" w:hAnsi="Times New Roman"/>
          <w:sz w:val="24"/>
          <w:szCs w:val="24"/>
        </w:rPr>
      </w:pPr>
      <w:r w:rsidRPr="00577233">
        <w:rPr>
          <w:rFonts w:ascii="Times New Roman" w:hAnsi="Times New Roman"/>
          <w:sz w:val="24"/>
          <w:szCs w:val="24"/>
        </w:rPr>
        <w:t>5.5.4.7. Выписка из протокола заседания Совета с решением о выводе члена Совета направляется Учредителю.</w:t>
      </w:r>
    </w:p>
    <w:p w:rsidR="000C1ED0" w:rsidRPr="00577233" w:rsidRDefault="000C1ED0" w:rsidP="000C1ED0">
      <w:pPr>
        <w:tabs>
          <w:tab w:val="left" w:pos="426"/>
        </w:tabs>
        <w:spacing w:after="0" w:line="240" w:lineRule="auto"/>
        <w:ind w:firstLine="709"/>
        <w:jc w:val="both"/>
        <w:rPr>
          <w:rFonts w:ascii="Times New Roman" w:hAnsi="Times New Roman"/>
          <w:sz w:val="24"/>
          <w:szCs w:val="24"/>
        </w:rPr>
      </w:pPr>
      <w:r w:rsidRPr="00577233">
        <w:rPr>
          <w:rFonts w:ascii="Times New Roman" w:hAnsi="Times New Roman"/>
          <w:sz w:val="24"/>
          <w:szCs w:val="24"/>
        </w:rPr>
        <w:t>5.5.4.8. После вывода (выхода) из состава Совета его члена Совет принимает меры для замещения выбывшего члена (посредством довыборов либо кооптации).</w:t>
      </w:r>
    </w:p>
    <w:p w:rsidR="000C1ED0" w:rsidRPr="00577233" w:rsidRDefault="000C1ED0" w:rsidP="000C1ED0">
      <w:pPr>
        <w:tabs>
          <w:tab w:val="left" w:pos="426"/>
        </w:tabs>
        <w:spacing w:after="0" w:line="240" w:lineRule="auto"/>
        <w:ind w:firstLine="709"/>
        <w:jc w:val="both"/>
        <w:rPr>
          <w:rFonts w:ascii="Times New Roman" w:hAnsi="Times New Roman"/>
          <w:sz w:val="24"/>
          <w:szCs w:val="24"/>
        </w:rPr>
      </w:pPr>
      <w:r w:rsidRPr="00577233">
        <w:rPr>
          <w:rFonts w:ascii="Times New Roman" w:hAnsi="Times New Roman"/>
          <w:sz w:val="24"/>
          <w:szCs w:val="24"/>
        </w:rPr>
        <w:t>5.5.4.9. Член Совета имеет право:</w:t>
      </w:r>
    </w:p>
    <w:p w:rsidR="000C1ED0" w:rsidRPr="00577233" w:rsidRDefault="000C1ED0" w:rsidP="000C1ED0">
      <w:pPr>
        <w:numPr>
          <w:ilvl w:val="0"/>
          <w:numId w:val="25"/>
        </w:numPr>
        <w:tabs>
          <w:tab w:val="left" w:pos="426"/>
        </w:tabs>
        <w:spacing w:after="0" w:line="240" w:lineRule="auto"/>
        <w:ind w:left="426" w:hanging="426"/>
        <w:jc w:val="both"/>
        <w:rPr>
          <w:rFonts w:ascii="Times New Roman" w:hAnsi="Times New Roman"/>
          <w:bCs/>
          <w:sz w:val="24"/>
          <w:szCs w:val="24"/>
        </w:rPr>
      </w:pPr>
      <w:r w:rsidRPr="00577233">
        <w:rPr>
          <w:rFonts w:ascii="Times New Roman" w:hAnsi="Times New Roman"/>
          <w:bCs/>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C1ED0" w:rsidRPr="00577233" w:rsidRDefault="000C1ED0" w:rsidP="000C1ED0">
      <w:pPr>
        <w:numPr>
          <w:ilvl w:val="0"/>
          <w:numId w:val="25"/>
        </w:numPr>
        <w:tabs>
          <w:tab w:val="left" w:pos="426"/>
        </w:tabs>
        <w:spacing w:after="0" w:line="240" w:lineRule="auto"/>
        <w:ind w:left="426" w:hanging="426"/>
        <w:jc w:val="both"/>
        <w:rPr>
          <w:rFonts w:ascii="Times New Roman" w:hAnsi="Times New Roman"/>
          <w:bCs/>
          <w:sz w:val="24"/>
          <w:szCs w:val="24"/>
        </w:rPr>
      </w:pPr>
      <w:r w:rsidRPr="00577233">
        <w:rPr>
          <w:rFonts w:ascii="Times New Roman" w:hAnsi="Times New Roman"/>
          <w:bCs/>
          <w:sz w:val="24"/>
          <w:szCs w:val="24"/>
        </w:rPr>
        <w:t>требовать и получать от администрации Учреждения, председателя и секретаря Совета предоставления всей необходимой для участия в работе Совета информации по вопросам, относящимся к компетенции Совета;</w:t>
      </w:r>
    </w:p>
    <w:p w:rsidR="000C1ED0" w:rsidRPr="00577233" w:rsidRDefault="000C1ED0" w:rsidP="000C1ED0">
      <w:pPr>
        <w:numPr>
          <w:ilvl w:val="0"/>
          <w:numId w:val="25"/>
        </w:numPr>
        <w:tabs>
          <w:tab w:val="left" w:pos="426"/>
        </w:tabs>
        <w:spacing w:after="0" w:line="240" w:lineRule="auto"/>
        <w:ind w:left="426" w:hanging="426"/>
        <w:jc w:val="both"/>
        <w:rPr>
          <w:rFonts w:ascii="Times New Roman" w:hAnsi="Times New Roman"/>
          <w:bCs/>
          <w:sz w:val="24"/>
          <w:szCs w:val="24"/>
        </w:rPr>
      </w:pPr>
      <w:r w:rsidRPr="00577233">
        <w:rPr>
          <w:rFonts w:ascii="Times New Roman" w:hAnsi="Times New Roman"/>
          <w:bCs/>
          <w:sz w:val="24"/>
          <w:szCs w:val="24"/>
        </w:rPr>
        <w:t>присутствовать на заседании органов самоуправления Учреждения с правом совещательного голоса;</w:t>
      </w:r>
    </w:p>
    <w:p w:rsidR="000C1ED0" w:rsidRPr="00577233" w:rsidRDefault="000C1ED0" w:rsidP="000C1ED0">
      <w:pPr>
        <w:numPr>
          <w:ilvl w:val="0"/>
          <w:numId w:val="25"/>
        </w:numPr>
        <w:tabs>
          <w:tab w:val="left" w:pos="426"/>
        </w:tabs>
        <w:spacing w:after="0" w:line="240" w:lineRule="auto"/>
        <w:ind w:left="426" w:hanging="426"/>
        <w:jc w:val="both"/>
        <w:rPr>
          <w:rFonts w:ascii="Times New Roman" w:hAnsi="Times New Roman"/>
          <w:bCs/>
          <w:sz w:val="24"/>
          <w:szCs w:val="24"/>
        </w:rPr>
      </w:pPr>
      <w:r w:rsidRPr="00577233">
        <w:rPr>
          <w:rFonts w:ascii="Times New Roman" w:hAnsi="Times New Roman"/>
          <w:bCs/>
          <w:sz w:val="24"/>
          <w:szCs w:val="24"/>
        </w:rPr>
        <w:t>досрочно выйти из состава Совета.</w:t>
      </w:r>
    </w:p>
    <w:p w:rsidR="000C1ED0" w:rsidRPr="00577233" w:rsidRDefault="000C1ED0" w:rsidP="000C1ED0">
      <w:pPr>
        <w:tabs>
          <w:tab w:val="left" w:pos="720"/>
        </w:tabs>
        <w:spacing w:after="0" w:line="240" w:lineRule="auto"/>
        <w:ind w:firstLine="709"/>
        <w:jc w:val="both"/>
        <w:rPr>
          <w:rFonts w:ascii="Times New Roman" w:hAnsi="Times New Roman"/>
          <w:bCs/>
          <w:sz w:val="24"/>
          <w:szCs w:val="24"/>
        </w:rPr>
      </w:pPr>
      <w:r w:rsidRPr="00577233">
        <w:rPr>
          <w:rFonts w:ascii="Times New Roman" w:hAnsi="Times New Roman"/>
          <w:bCs/>
          <w:sz w:val="24"/>
          <w:szCs w:val="24"/>
        </w:rPr>
        <w:t>5.5.5. Документация, место работы и отчетность Совета.</w:t>
      </w:r>
    </w:p>
    <w:p w:rsidR="000C1ED0" w:rsidRPr="00577233" w:rsidRDefault="000C1ED0" w:rsidP="000C1ED0">
      <w:pPr>
        <w:tabs>
          <w:tab w:val="left" w:pos="720"/>
        </w:tabs>
        <w:spacing w:after="0" w:line="240" w:lineRule="auto"/>
        <w:ind w:firstLine="709"/>
        <w:jc w:val="both"/>
        <w:rPr>
          <w:rFonts w:ascii="Times New Roman" w:hAnsi="Times New Roman"/>
          <w:bCs/>
          <w:sz w:val="24"/>
          <w:szCs w:val="24"/>
        </w:rPr>
      </w:pPr>
      <w:r w:rsidRPr="00577233">
        <w:rPr>
          <w:rFonts w:ascii="Times New Roman" w:hAnsi="Times New Roman"/>
          <w:bCs/>
          <w:sz w:val="24"/>
          <w:szCs w:val="24"/>
        </w:rPr>
        <w:lastRenderedPageBreak/>
        <w:t xml:space="preserve">5.5.5.1. </w:t>
      </w:r>
      <w:r w:rsidRPr="00577233">
        <w:rPr>
          <w:rFonts w:ascii="Times New Roman" w:hAnsi="Times New Roman"/>
          <w:sz w:val="24"/>
          <w:szCs w:val="24"/>
        </w:rPr>
        <w:t>Совет имеет собственную документацию, обеспечивающую его работу и отражающую состояние его деятельности:</w:t>
      </w:r>
    </w:p>
    <w:p w:rsidR="000C1ED0" w:rsidRPr="00577233" w:rsidRDefault="000C1ED0" w:rsidP="000C1ED0">
      <w:pPr>
        <w:numPr>
          <w:ilvl w:val="0"/>
          <w:numId w:val="26"/>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извлечения из Устава Учреждения, касающиеся Совета;</w:t>
      </w:r>
    </w:p>
    <w:p w:rsidR="000C1ED0" w:rsidRPr="00577233" w:rsidRDefault="000C1ED0" w:rsidP="000C1ED0">
      <w:pPr>
        <w:numPr>
          <w:ilvl w:val="0"/>
          <w:numId w:val="26"/>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список членов Совета, их полномочий и их координаты;</w:t>
      </w:r>
    </w:p>
    <w:p w:rsidR="000C1ED0" w:rsidRPr="00577233" w:rsidRDefault="000C1ED0" w:rsidP="000C1ED0">
      <w:pPr>
        <w:numPr>
          <w:ilvl w:val="0"/>
          <w:numId w:val="26"/>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график заседаний Совета на текущий год;</w:t>
      </w:r>
    </w:p>
    <w:p w:rsidR="000C1ED0" w:rsidRPr="00577233" w:rsidRDefault="000C1ED0" w:rsidP="000C1ED0">
      <w:pPr>
        <w:numPr>
          <w:ilvl w:val="0"/>
          <w:numId w:val="26"/>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протоколы заседаний и решения Совета;</w:t>
      </w:r>
    </w:p>
    <w:p w:rsidR="000C1ED0" w:rsidRPr="00577233" w:rsidRDefault="000C1ED0" w:rsidP="000C1ED0">
      <w:pPr>
        <w:numPr>
          <w:ilvl w:val="0"/>
          <w:numId w:val="26"/>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план работы Совета;</w:t>
      </w:r>
    </w:p>
    <w:p w:rsidR="000C1ED0" w:rsidRPr="00577233" w:rsidRDefault="000C1ED0" w:rsidP="000C1ED0">
      <w:pPr>
        <w:numPr>
          <w:ilvl w:val="0"/>
          <w:numId w:val="26"/>
        </w:numPr>
        <w:tabs>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годовые отчёты о деятельности Совета, его комиссий и временных рабочих групп.</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 xml:space="preserve">5.5.5.2. На заседании Совета секретарь Совета ведёт протокол. </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За   ведение   документации   Совета   и   её   хранение   несут ответственность председатель и секретарь Совета.</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Решения и протоколы заседаний Совета хранятся в Учреждении. Они должны быть доступны для ознакомления всем участникам образовательного процесса Учреждения. Решения Совета размещаются на информационном стенде.</w:t>
      </w:r>
    </w:p>
    <w:p w:rsidR="000C1ED0" w:rsidRPr="00577233" w:rsidRDefault="000C1ED0" w:rsidP="000C1ED0">
      <w:pPr>
        <w:spacing w:after="0" w:line="240" w:lineRule="auto"/>
        <w:ind w:firstLine="709"/>
        <w:jc w:val="both"/>
        <w:rPr>
          <w:rFonts w:ascii="Times New Roman" w:hAnsi="Times New Roman"/>
          <w:b/>
          <w:spacing w:val="-2"/>
          <w:sz w:val="24"/>
          <w:szCs w:val="24"/>
        </w:rPr>
      </w:pPr>
      <w:r w:rsidRPr="00577233">
        <w:rPr>
          <w:rFonts w:ascii="Times New Roman" w:hAnsi="Times New Roman"/>
          <w:b/>
          <w:sz w:val="24"/>
          <w:szCs w:val="24"/>
        </w:rPr>
        <w:t xml:space="preserve">5.6. </w:t>
      </w:r>
      <w:r w:rsidRPr="00577233">
        <w:rPr>
          <w:rFonts w:ascii="Times New Roman" w:hAnsi="Times New Roman"/>
          <w:b/>
          <w:spacing w:val="-2"/>
          <w:sz w:val="24"/>
          <w:szCs w:val="24"/>
        </w:rPr>
        <w:t xml:space="preserve">Педагогический совет </w:t>
      </w:r>
      <w:r w:rsidRPr="00577233">
        <w:rPr>
          <w:rFonts w:ascii="Times New Roman" w:hAnsi="Times New Roman"/>
          <w:b/>
          <w:sz w:val="24"/>
          <w:szCs w:val="24"/>
        </w:rPr>
        <w:t>Учреждения</w:t>
      </w:r>
      <w:r w:rsidRPr="00577233">
        <w:rPr>
          <w:rFonts w:ascii="Times New Roman" w:hAnsi="Times New Roman"/>
          <w:b/>
          <w:spacing w:val="-2"/>
          <w:sz w:val="24"/>
          <w:szCs w:val="24"/>
        </w:rPr>
        <w:t xml:space="preserve"> (далее – Педсовет).</w:t>
      </w:r>
    </w:p>
    <w:p w:rsidR="000C1ED0" w:rsidRPr="00577233" w:rsidRDefault="000C1ED0" w:rsidP="000C1ED0">
      <w:pPr>
        <w:spacing w:after="0" w:line="240" w:lineRule="auto"/>
        <w:ind w:firstLine="709"/>
        <w:jc w:val="both"/>
        <w:rPr>
          <w:rFonts w:ascii="Times New Roman" w:hAnsi="Times New Roman"/>
          <w:spacing w:val="-2"/>
          <w:sz w:val="24"/>
          <w:szCs w:val="24"/>
        </w:rPr>
      </w:pPr>
      <w:r w:rsidRPr="00577233">
        <w:rPr>
          <w:rFonts w:ascii="Times New Roman" w:hAnsi="Times New Roman"/>
          <w:spacing w:val="-2"/>
          <w:sz w:val="24"/>
          <w:szCs w:val="24"/>
        </w:rPr>
        <w:t>5.6.1. Педсовет определяет перспективные направления функционирования и развития Учреждения, разрабатывает содержание работы по общей методической теме Учреждения через внедрение в практику достижений педагогической науки и передового педагогического опыта.</w:t>
      </w:r>
    </w:p>
    <w:p w:rsidR="000C1ED0" w:rsidRPr="00577233" w:rsidRDefault="000C1ED0" w:rsidP="000C1ED0">
      <w:pPr>
        <w:spacing w:after="0" w:line="240" w:lineRule="auto"/>
        <w:ind w:firstLine="709"/>
        <w:jc w:val="both"/>
        <w:rPr>
          <w:rFonts w:ascii="Times New Roman" w:hAnsi="Times New Roman"/>
          <w:sz w:val="24"/>
          <w:szCs w:val="24"/>
        </w:rPr>
      </w:pPr>
      <w:r w:rsidRPr="00577233">
        <w:rPr>
          <w:rFonts w:ascii="Times New Roman" w:hAnsi="Times New Roman"/>
          <w:spacing w:val="-2"/>
          <w:sz w:val="24"/>
          <w:szCs w:val="24"/>
        </w:rPr>
        <w:t xml:space="preserve">5.6.2. </w:t>
      </w:r>
      <w:r w:rsidRPr="00577233">
        <w:rPr>
          <w:rFonts w:ascii="Times New Roman" w:hAnsi="Times New Roman"/>
          <w:sz w:val="24"/>
          <w:szCs w:val="24"/>
        </w:rPr>
        <w:t>В состав Педсовета входят все педагогические работники Учреждения, а также иные работники Учреждения, чья деятельность связана с организацией образовательного процесса.</w:t>
      </w:r>
    </w:p>
    <w:p w:rsidR="000C1ED0" w:rsidRPr="00577233" w:rsidRDefault="000C1ED0" w:rsidP="000C1ED0">
      <w:pPr>
        <w:spacing w:after="0" w:line="240" w:lineRule="auto"/>
        <w:ind w:firstLine="709"/>
        <w:jc w:val="both"/>
        <w:rPr>
          <w:rFonts w:ascii="Times New Roman" w:hAnsi="Times New Roman"/>
          <w:sz w:val="24"/>
          <w:szCs w:val="24"/>
        </w:rPr>
      </w:pPr>
      <w:r w:rsidRPr="00577233">
        <w:rPr>
          <w:rFonts w:ascii="Times New Roman" w:hAnsi="Times New Roman"/>
          <w:sz w:val="24"/>
          <w:szCs w:val="24"/>
        </w:rPr>
        <w:t xml:space="preserve">5.6.2. Председателем Педсовета является директор, </w:t>
      </w:r>
      <w:r w:rsidRPr="00577233">
        <w:rPr>
          <w:rFonts w:ascii="Times New Roman" w:hAnsi="Times New Roman"/>
          <w:spacing w:val="-2"/>
          <w:sz w:val="24"/>
          <w:szCs w:val="24"/>
        </w:rPr>
        <w:t xml:space="preserve">который проводит его заседания и подписывает решения. </w:t>
      </w:r>
      <w:r w:rsidRPr="00577233">
        <w:rPr>
          <w:rFonts w:ascii="Times New Roman" w:hAnsi="Times New Roman"/>
          <w:sz w:val="24"/>
          <w:szCs w:val="24"/>
        </w:rPr>
        <w:t>Протоколы Педсовета ведет секретарь, который избирается на заседании Педсовета на один учебный год.</w:t>
      </w:r>
    </w:p>
    <w:p w:rsidR="000C1ED0" w:rsidRPr="00577233" w:rsidRDefault="000C1ED0" w:rsidP="000C1ED0">
      <w:pPr>
        <w:spacing w:after="0" w:line="240" w:lineRule="auto"/>
        <w:ind w:firstLine="709"/>
        <w:jc w:val="both"/>
        <w:rPr>
          <w:rFonts w:ascii="Times New Roman" w:hAnsi="Times New Roman"/>
          <w:sz w:val="24"/>
          <w:szCs w:val="24"/>
        </w:rPr>
      </w:pPr>
      <w:r w:rsidRPr="00577233">
        <w:rPr>
          <w:rFonts w:ascii="Times New Roman" w:hAnsi="Times New Roman"/>
          <w:spacing w:val="-2"/>
          <w:sz w:val="24"/>
          <w:szCs w:val="24"/>
        </w:rPr>
        <w:t xml:space="preserve">5.6.3. </w:t>
      </w:r>
      <w:r w:rsidRPr="00577233">
        <w:rPr>
          <w:rFonts w:ascii="Times New Roman" w:hAnsi="Times New Roman"/>
          <w:sz w:val="24"/>
          <w:szCs w:val="24"/>
        </w:rPr>
        <w:t>Заседания Педсовета проводятся не реже чем 4 раза в год.</w:t>
      </w:r>
      <w:r w:rsidRPr="00577233">
        <w:rPr>
          <w:rFonts w:ascii="Times New Roman" w:hAnsi="Times New Roman"/>
          <w:spacing w:val="-2"/>
          <w:sz w:val="24"/>
          <w:szCs w:val="24"/>
        </w:rPr>
        <w:t xml:space="preserve"> </w:t>
      </w:r>
      <w:r w:rsidRPr="00577233">
        <w:rPr>
          <w:rFonts w:ascii="Times New Roman" w:hAnsi="Times New Roman"/>
          <w:sz w:val="24"/>
          <w:szCs w:val="24"/>
        </w:rPr>
        <w:t>Решение Педсовета считается принятым, если за него проголосовало большинство его членов, присутствующих на заседании, при явке не менее двух третей списочного состава Педсовета, если иное не установлено законодательством Российской Федерации и настоящим уставом. При равенстве голосов голос председателя Педсовета является решающим.</w:t>
      </w:r>
    </w:p>
    <w:p w:rsidR="000C1ED0" w:rsidRPr="00577233" w:rsidRDefault="000C1ED0" w:rsidP="000C1ED0">
      <w:pPr>
        <w:spacing w:after="0" w:line="240" w:lineRule="auto"/>
        <w:ind w:firstLine="709"/>
        <w:jc w:val="both"/>
        <w:rPr>
          <w:rFonts w:ascii="Times New Roman" w:hAnsi="Times New Roman"/>
          <w:sz w:val="24"/>
          <w:szCs w:val="24"/>
        </w:rPr>
      </w:pPr>
      <w:r w:rsidRPr="00577233">
        <w:rPr>
          <w:rFonts w:ascii="Times New Roman" w:hAnsi="Times New Roman"/>
          <w:sz w:val="24"/>
          <w:szCs w:val="24"/>
        </w:rPr>
        <w:t>5.6.4. Процедура принятия решений по вопросам, отнесенным к компетенции Педсовета и не урегулированным законодательством Российской Федерации, и настоящим уставом, определяется Педсоветом самостоятельно.</w:t>
      </w:r>
    </w:p>
    <w:p w:rsidR="000C1ED0" w:rsidRPr="00577233" w:rsidRDefault="000C1ED0" w:rsidP="000C1ED0">
      <w:pPr>
        <w:spacing w:after="0" w:line="240" w:lineRule="auto"/>
        <w:ind w:firstLine="709"/>
        <w:jc w:val="both"/>
        <w:rPr>
          <w:rFonts w:ascii="Times New Roman" w:hAnsi="Times New Roman"/>
          <w:sz w:val="24"/>
          <w:szCs w:val="24"/>
        </w:rPr>
      </w:pPr>
      <w:r w:rsidRPr="00577233">
        <w:rPr>
          <w:rFonts w:ascii="Times New Roman" w:hAnsi="Times New Roman"/>
          <w:sz w:val="24"/>
          <w:szCs w:val="24"/>
        </w:rPr>
        <w:t>5.6.5. Решения Педсовета реализуются приказами директора Учреждения. Решения Педсовета, утвержденные директором, обязательны для исполнения всеми членами педагогического коллектива.</w:t>
      </w:r>
    </w:p>
    <w:p w:rsidR="000C1ED0" w:rsidRPr="00577233" w:rsidRDefault="000C1ED0" w:rsidP="000C1ED0">
      <w:pPr>
        <w:spacing w:after="0" w:line="240" w:lineRule="auto"/>
        <w:ind w:firstLine="709"/>
        <w:jc w:val="both"/>
        <w:rPr>
          <w:rFonts w:ascii="Times New Roman" w:hAnsi="Times New Roman"/>
          <w:spacing w:val="-2"/>
          <w:sz w:val="24"/>
          <w:szCs w:val="24"/>
        </w:rPr>
      </w:pPr>
      <w:r w:rsidRPr="00577233">
        <w:rPr>
          <w:rFonts w:ascii="Times New Roman" w:hAnsi="Times New Roman"/>
          <w:spacing w:val="-2"/>
          <w:sz w:val="24"/>
          <w:szCs w:val="24"/>
        </w:rPr>
        <w:t>5.6.6. Компетенция Педсовета:</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z w:val="24"/>
          <w:szCs w:val="24"/>
        </w:rPr>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t>осуществляет организацию и совершенствование методического обеспечения образовательного процесса;</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требует от всех членов педагогического коллектива единства принципов в реализации целей и задач деятельности Учреждения;</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t>принятие локальных актов</w:t>
      </w:r>
      <w:r w:rsidRPr="00577233">
        <w:rPr>
          <w:rFonts w:ascii="Times New Roman" w:hAnsi="Times New Roman"/>
          <w:sz w:val="24"/>
          <w:szCs w:val="24"/>
        </w:rPr>
        <w:t xml:space="preserve"> по основным вопросам организации и осуществления образовательной деятельности</w:t>
      </w:r>
      <w:r w:rsidRPr="00577233">
        <w:rPr>
          <w:rFonts w:ascii="Times New Roman" w:hAnsi="Times New Roman"/>
          <w:snapToGrid w:val="0"/>
          <w:sz w:val="24"/>
          <w:szCs w:val="24"/>
        </w:rPr>
        <w:t xml:space="preserve">; </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t xml:space="preserve">принятие </w:t>
      </w:r>
      <w:r w:rsidRPr="00577233">
        <w:rPr>
          <w:rFonts w:ascii="Times New Roman" w:hAnsi="Times New Roman"/>
          <w:sz w:val="24"/>
          <w:szCs w:val="24"/>
        </w:rPr>
        <w:t>плана своей работы с учетом</w:t>
      </w:r>
      <w:r w:rsidRPr="00577233">
        <w:rPr>
          <w:rFonts w:ascii="Times New Roman" w:hAnsi="Times New Roman"/>
          <w:snapToGrid w:val="0"/>
          <w:sz w:val="24"/>
          <w:szCs w:val="24"/>
        </w:rPr>
        <w:t xml:space="preserve"> </w:t>
      </w:r>
      <w:r w:rsidRPr="00577233">
        <w:rPr>
          <w:rFonts w:ascii="Times New Roman" w:hAnsi="Times New Roman"/>
          <w:sz w:val="24"/>
          <w:szCs w:val="24"/>
        </w:rPr>
        <w:t>предложений органов управления и структурных подразделений Учреждения;</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обсуждение принимаемых образовательных программ, в т. ч. всех их компонентов;</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обсуждает содержание учебного плана, годовой календарный учебный график;</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организация работы по повышению квалификации педагогических работников, развитию их творческих инициатив; </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lastRenderedPageBreak/>
        <w:t>принимает решение о проведении в данном учебном году промежуточной аттестации учащихся Учреждения, по результатам учебного года, определяет формы, порядок, набор предметов, устанавливает сроки проведения промежуточной аттестации;</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t>анализирует результаты текущего контроля, промежуточной аттестации, ГИА учащихся, подводит итоги деятельности Учреждения за четверть, полугодие, год;</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t>принятие решения о награждении учащихся, добившихся особых успехов в учении;</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napToGrid w:val="0"/>
          <w:sz w:val="24"/>
          <w:szCs w:val="24"/>
        </w:rPr>
        <w:t xml:space="preserve">рассмотрение вопроса об исключении учащегося из </w:t>
      </w:r>
      <w:r w:rsidRPr="00577233">
        <w:rPr>
          <w:rFonts w:ascii="Times New Roman" w:hAnsi="Times New Roman"/>
          <w:sz w:val="24"/>
          <w:szCs w:val="24"/>
        </w:rPr>
        <w:t>Учреждения</w:t>
      </w:r>
      <w:r w:rsidRPr="00577233">
        <w:rPr>
          <w:rFonts w:ascii="Times New Roman" w:hAnsi="Times New Roman"/>
          <w:snapToGrid w:val="0"/>
          <w:sz w:val="24"/>
          <w:szCs w:val="24"/>
        </w:rPr>
        <w:t xml:space="preserve">, представление решения Управляющему совету </w:t>
      </w:r>
      <w:r w:rsidRPr="00577233">
        <w:rPr>
          <w:rFonts w:ascii="Times New Roman" w:hAnsi="Times New Roman"/>
          <w:sz w:val="24"/>
          <w:szCs w:val="24"/>
        </w:rPr>
        <w:t>Учреждения</w:t>
      </w:r>
      <w:r w:rsidRPr="00577233">
        <w:rPr>
          <w:rFonts w:ascii="Times New Roman" w:hAnsi="Times New Roman"/>
          <w:snapToGrid w:val="0"/>
          <w:sz w:val="24"/>
          <w:szCs w:val="24"/>
        </w:rPr>
        <w:t xml:space="preserve">; </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z w:val="24"/>
          <w:szCs w:val="24"/>
        </w:rPr>
        <w:t>принятие решения о переводе (условном переводе) учащегося в следующий класс, а также по усмотрению родителей (законных представителей) учащегося о его оставлении на повторное обучение в том же классе, продолжения получения образования в иных формах;</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z w:val="24"/>
          <w:szCs w:val="24"/>
        </w:rPr>
        <w:t>принятие решения о допуске учащихся к государственной итоговой аттестации;</w:t>
      </w:r>
      <w:r w:rsidRPr="00577233">
        <w:rPr>
          <w:rFonts w:ascii="Times New Roman" w:hAnsi="Times New Roman"/>
          <w:spacing w:val="-1"/>
          <w:sz w:val="24"/>
          <w:szCs w:val="24"/>
        </w:rPr>
        <w:t xml:space="preserve"> </w:t>
      </w:r>
    </w:p>
    <w:p w:rsidR="000C1ED0" w:rsidRPr="00577233" w:rsidRDefault="000C1ED0" w:rsidP="000C1ED0">
      <w:pPr>
        <w:numPr>
          <w:ilvl w:val="0"/>
          <w:numId w:val="9"/>
        </w:numPr>
        <w:tabs>
          <w:tab w:val="left" w:pos="720"/>
        </w:tabs>
        <w:spacing w:after="0" w:line="240" w:lineRule="auto"/>
        <w:jc w:val="both"/>
        <w:rPr>
          <w:rFonts w:ascii="Times New Roman" w:hAnsi="Times New Roman"/>
          <w:snapToGrid w:val="0"/>
          <w:sz w:val="24"/>
          <w:szCs w:val="24"/>
        </w:rPr>
      </w:pPr>
      <w:r w:rsidRPr="00577233">
        <w:rPr>
          <w:rFonts w:ascii="Times New Roman" w:hAnsi="Times New Roman"/>
          <w:sz w:val="24"/>
          <w:szCs w:val="24"/>
        </w:rPr>
        <w:t>принятие решения о выдаче справки выпускникам, не прошедшим государственной итоговой аттестации;</w:t>
      </w:r>
      <w:r w:rsidRPr="00577233">
        <w:rPr>
          <w:rFonts w:ascii="Times New Roman" w:hAnsi="Times New Roman"/>
          <w:snapToGrid w:val="0"/>
          <w:sz w:val="24"/>
          <w:szCs w:val="24"/>
        </w:rPr>
        <w:t xml:space="preserve"> </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принятие решения о представлении к награждению педагогических работников Учреждения;</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обсуждение режимных моментов деятельности Учреждения;</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 xml:space="preserve">выборы представителей педагогического коллектива в Управляющий совет Учреждения; </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заслушивание ежегодных отчетов директора Учреждения;</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napToGrid w:val="0"/>
          <w:sz w:val="24"/>
          <w:szCs w:val="24"/>
        </w:rPr>
        <w:t xml:space="preserve">заслушивание сообщений администрации </w:t>
      </w:r>
      <w:r w:rsidRPr="00577233">
        <w:rPr>
          <w:rFonts w:ascii="Times New Roman" w:hAnsi="Times New Roman"/>
          <w:sz w:val="24"/>
          <w:szCs w:val="24"/>
        </w:rPr>
        <w:t>Учреждения</w:t>
      </w:r>
      <w:r w:rsidRPr="00577233">
        <w:rPr>
          <w:rFonts w:ascii="Times New Roman" w:hAnsi="Times New Roman"/>
          <w:snapToGrid w:val="0"/>
          <w:sz w:val="24"/>
          <w:szCs w:val="24"/>
        </w:rPr>
        <w:t xml:space="preserve"> по вопросам учебно-воспитательного характера;</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обсуждает предварительное комплектование на следующий год, распределение педагогической нагрузки на новый учебный год;</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участие в принятии решения о создании в Учреждении общественных организаций;</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рассмотрение вопросов безопасности, организации питания и медицинского обслуживания учащихся;</w:t>
      </w:r>
    </w:p>
    <w:p w:rsidR="000C1ED0" w:rsidRPr="00577233" w:rsidRDefault="000C1ED0" w:rsidP="000C1ED0">
      <w:pPr>
        <w:numPr>
          <w:ilvl w:val="0"/>
          <w:numId w:val="9"/>
        </w:numPr>
        <w:tabs>
          <w:tab w:val="left" w:pos="720"/>
        </w:tabs>
        <w:spacing w:after="0" w:line="240" w:lineRule="auto"/>
        <w:jc w:val="both"/>
        <w:rPr>
          <w:rFonts w:ascii="Times New Roman" w:hAnsi="Times New Roman"/>
          <w:sz w:val="24"/>
          <w:szCs w:val="24"/>
        </w:rPr>
      </w:pPr>
      <w:r w:rsidRPr="00577233">
        <w:rPr>
          <w:rFonts w:ascii="Times New Roman" w:hAnsi="Times New Roman"/>
          <w:sz w:val="24"/>
          <w:szCs w:val="24"/>
        </w:rPr>
        <w:t>осуществление иных полномочий в соответствии с законодательством в сфере образования.</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5.6.7. Заседания Педсовета оформляются протокольно. Протоколы подписываются председателем и секретарем Педсовета.</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Протоколы о переводе учащихся в следующий класс, выпуске из Учреждения оформляются списочным составом и утверждаются приказом по Учреждению.</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 xml:space="preserve">Нумерация протоколов ведется от начала учебного года. </w:t>
      </w:r>
    </w:p>
    <w:p w:rsidR="000C1ED0" w:rsidRDefault="000C1ED0" w:rsidP="000C1ED0">
      <w:pPr>
        <w:tabs>
          <w:tab w:val="left" w:pos="720"/>
        </w:tabs>
        <w:spacing w:after="0" w:line="240" w:lineRule="auto"/>
        <w:ind w:firstLine="709"/>
        <w:jc w:val="both"/>
        <w:rPr>
          <w:rFonts w:ascii="Times New Roman" w:hAnsi="Times New Roman"/>
          <w:sz w:val="24"/>
          <w:szCs w:val="24"/>
        </w:rPr>
      </w:pPr>
      <w:r w:rsidRPr="00577233">
        <w:rPr>
          <w:rFonts w:ascii="Times New Roman" w:hAnsi="Times New Roman"/>
          <w:sz w:val="24"/>
          <w:szCs w:val="24"/>
        </w:rPr>
        <w:t>Книга протоколов Педсовета входит в номенклатуру дел, хранится постоянно в Учреждении и передается по акту.</w:t>
      </w:r>
    </w:p>
    <w:p w:rsidR="000C1ED0" w:rsidRPr="00577233" w:rsidRDefault="000C1ED0" w:rsidP="000C1ED0">
      <w:pPr>
        <w:tabs>
          <w:tab w:val="left" w:pos="720"/>
        </w:tabs>
        <w:spacing w:after="0" w:line="240" w:lineRule="auto"/>
        <w:ind w:firstLine="709"/>
        <w:jc w:val="both"/>
        <w:rPr>
          <w:rFonts w:ascii="Times New Roman" w:hAnsi="Times New Roman"/>
          <w:sz w:val="24"/>
          <w:szCs w:val="24"/>
        </w:rPr>
      </w:pPr>
    </w:p>
    <w:p w:rsidR="000C1ED0" w:rsidRPr="00577233" w:rsidRDefault="000C1ED0" w:rsidP="000C1ED0">
      <w:pPr>
        <w:pStyle w:val="Style2"/>
        <w:widowControl/>
        <w:numPr>
          <w:ilvl w:val="0"/>
          <w:numId w:val="34"/>
        </w:numPr>
        <w:spacing w:before="53"/>
        <w:jc w:val="center"/>
        <w:rPr>
          <w:rStyle w:val="FontStyle19"/>
          <w:bCs/>
        </w:rPr>
      </w:pPr>
      <w:r w:rsidRPr="00577233">
        <w:rPr>
          <w:rStyle w:val="FontStyle19"/>
          <w:bCs/>
        </w:rPr>
        <w:t xml:space="preserve">Права и обязанности участников образовательного процесса </w:t>
      </w:r>
    </w:p>
    <w:p w:rsidR="000C1ED0" w:rsidRPr="00577233" w:rsidRDefault="000C1ED0" w:rsidP="000C1ED0">
      <w:pPr>
        <w:pStyle w:val="Style2"/>
        <w:widowControl/>
        <w:spacing w:before="53"/>
        <w:ind w:left="540"/>
        <w:jc w:val="center"/>
        <w:rPr>
          <w:b/>
          <w:bCs/>
        </w:rPr>
      </w:pPr>
      <w:r w:rsidRPr="00577233">
        <w:rPr>
          <w:rStyle w:val="FontStyle19"/>
          <w:bCs/>
        </w:rPr>
        <w:t>и работников Учреждения</w:t>
      </w:r>
    </w:p>
    <w:p w:rsidR="000C1ED0" w:rsidRPr="00577233" w:rsidRDefault="000C1ED0" w:rsidP="000C1ED0">
      <w:pPr>
        <w:pStyle w:val="Style13"/>
        <w:widowControl/>
        <w:numPr>
          <w:ilvl w:val="1"/>
          <w:numId w:val="36"/>
        </w:numPr>
        <w:tabs>
          <w:tab w:val="left" w:pos="994"/>
        </w:tabs>
        <w:spacing w:before="264" w:line="240" w:lineRule="auto"/>
      </w:pPr>
      <w:r w:rsidRPr="00577233">
        <w:t xml:space="preserve"> Участниками образовательных отношений являются учащиеся, родители (законные представители) несовершеннолетних учащихся, работники Учреждения.</w:t>
      </w:r>
    </w:p>
    <w:p w:rsidR="000C1ED0" w:rsidRPr="00577233" w:rsidRDefault="000C1ED0" w:rsidP="000C1ED0">
      <w:pPr>
        <w:pStyle w:val="a3"/>
        <w:numPr>
          <w:ilvl w:val="1"/>
          <w:numId w:val="36"/>
        </w:numPr>
        <w:tabs>
          <w:tab w:val="left" w:pos="0"/>
        </w:tabs>
        <w:spacing w:after="0" w:line="240" w:lineRule="auto"/>
        <w:jc w:val="both"/>
        <w:rPr>
          <w:rFonts w:ascii="Times New Roman" w:hAnsi="Times New Roman"/>
          <w:sz w:val="24"/>
          <w:szCs w:val="24"/>
        </w:rPr>
      </w:pPr>
      <w:r w:rsidRPr="00577233">
        <w:rPr>
          <w:rFonts w:ascii="Times New Roman" w:hAnsi="Times New Roman"/>
          <w:sz w:val="24"/>
          <w:szCs w:val="24"/>
        </w:rPr>
        <w:t xml:space="preserve"> Права, обязанности и ответственность участников образовательных отношений, а также меры социальной поддержки учащихся установлены действующим законодательством Российской Федерации.</w:t>
      </w:r>
    </w:p>
    <w:p w:rsidR="000C1ED0" w:rsidRPr="00577233" w:rsidRDefault="000C1ED0" w:rsidP="000C1ED0">
      <w:pPr>
        <w:pStyle w:val="Style13"/>
        <w:widowControl/>
        <w:numPr>
          <w:ilvl w:val="1"/>
          <w:numId w:val="36"/>
        </w:numPr>
        <w:tabs>
          <w:tab w:val="left" w:pos="994"/>
        </w:tabs>
        <w:spacing w:line="240" w:lineRule="auto"/>
      </w:pPr>
      <w:r w:rsidRPr="00577233">
        <w:rPr>
          <w:color w:val="000000"/>
        </w:rPr>
        <w:t xml:space="preserve"> Учащиеся Учреждения имеют право </w:t>
      </w:r>
      <w:proofErr w:type="gramStart"/>
      <w:r w:rsidRPr="00577233">
        <w:rPr>
          <w:color w:val="000000"/>
        </w:rPr>
        <w:t>на</w:t>
      </w:r>
      <w:proofErr w:type="gramEnd"/>
      <w:r w:rsidRPr="00577233">
        <w:rPr>
          <w:color w:val="000000"/>
        </w:rPr>
        <w:t>:</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получение бесплатного общего образования в соответствии с федеральными государственными образовательными стандартами;</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softHyphen/>
        <w:t>свободное посещение мероприятий, не предусмотренных учебным планом;</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 xml:space="preserve">выбор учебной программы, формы и уровня обучения (общеобразовательный, профильный, по индивидуальному учебному плану, ускоренный курс обучения), перейти в другой класс, к другому учителю. При этом Учреждение обязано создать </w:t>
      </w:r>
      <w:r w:rsidRPr="00577233">
        <w:rPr>
          <w:rFonts w:ascii="Times New Roman" w:hAnsi="Times New Roman"/>
          <w:color w:val="000000"/>
          <w:sz w:val="24"/>
          <w:szCs w:val="24"/>
        </w:rPr>
        <w:lastRenderedPageBreak/>
        <w:t xml:space="preserve">наиболее благоприятные условия для осуществления выбора учащимся; </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выбор системы оценивания;</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бесплатное пользование библиотечно-информационными ресурсами библиотеки Учреждения;</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получение дополнительных (в том числе платных) образовательных услуг;</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участие в управлении Учреждением в формах, определенных уставом Учреждения;</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уважение своего человеческого достоинства;</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Style w:val="FontStyle26"/>
          <w:sz w:val="24"/>
          <w:szCs w:val="24"/>
        </w:rPr>
        <w:t>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0C1ED0" w:rsidRPr="00577233" w:rsidRDefault="000C1ED0" w:rsidP="000C1ED0">
      <w:pPr>
        <w:widowControl w:val="0"/>
        <w:numPr>
          <w:ilvl w:val="0"/>
          <w:numId w:val="20"/>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свободу совести, информации, свободное выражение собственных мнений и убеждений.</w:t>
      </w:r>
    </w:p>
    <w:p w:rsidR="000C1ED0" w:rsidRPr="00577233" w:rsidRDefault="000C1ED0" w:rsidP="000C1ED0">
      <w:pPr>
        <w:widowControl w:val="0"/>
        <w:shd w:val="clear" w:color="auto" w:fill="FFFFFF"/>
        <w:tabs>
          <w:tab w:val="left" w:pos="523"/>
        </w:tabs>
        <w:autoSpaceDE w:val="0"/>
        <w:autoSpaceDN w:val="0"/>
        <w:adjustRightInd w:val="0"/>
        <w:spacing w:after="0" w:line="240" w:lineRule="auto"/>
        <w:ind w:left="19"/>
        <w:jc w:val="both"/>
        <w:rPr>
          <w:rFonts w:ascii="Times New Roman" w:hAnsi="Times New Roman"/>
          <w:color w:val="000000"/>
          <w:sz w:val="24"/>
          <w:szCs w:val="24"/>
        </w:rPr>
      </w:pPr>
      <w:r w:rsidRPr="00577233">
        <w:rPr>
          <w:rFonts w:ascii="Times New Roman" w:hAnsi="Times New Roman"/>
          <w:color w:val="000000"/>
          <w:sz w:val="24"/>
          <w:szCs w:val="24"/>
        </w:rPr>
        <w:t>Запрещается:</w:t>
      </w:r>
      <w:r w:rsidRPr="00577233">
        <w:rPr>
          <w:rStyle w:val="FontStyle26"/>
          <w:sz w:val="24"/>
          <w:szCs w:val="24"/>
        </w:rPr>
        <w:t xml:space="preserve"> </w:t>
      </w:r>
    </w:p>
    <w:p w:rsidR="000C1ED0" w:rsidRPr="00577233" w:rsidRDefault="000C1ED0" w:rsidP="000C1ED0">
      <w:pPr>
        <w:widowControl w:val="0"/>
        <w:numPr>
          <w:ilvl w:val="0"/>
          <w:numId w:val="21"/>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применение методов физического и психического насилия по отношению к учащимся;</w:t>
      </w:r>
    </w:p>
    <w:p w:rsidR="000C1ED0" w:rsidRPr="00577233" w:rsidRDefault="000C1ED0" w:rsidP="000C1ED0">
      <w:pPr>
        <w:widowControl w:val="0"/>
        <w:numPr>
          <w:ilvl w:val="0"/>
          <w:numId w:val="21"/>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привлечение обучающихся Учреждения без согласия учащихся и их родителей (законных представите</w:t>
      </w:r>
      <w:r w:rsidRPr="00577233">
        <w:rPr>
          <w:rFonts w:ascii="Times New Roman" w:hAnsi="Times New Roman"/>
          <w:color w:val="000000"/>
          <w:sz w:val="24"/>
          <w:szCs w:val="24"/>
        </w:rPr>
        <w:softHyphen/>
        <w:t>лей) к труду, не предусмотренному образовательной программой;</w:t>
      </w:r>
    </w:p>
    <w:p w:rsidR="000C1ED0" w:rsidRPr="00577233" w:rsidRDefault="000C1ED0" w:rsidP="000C1ED0">
      <w:pPr>
        <w:widowControl w:val="0"/>
        <w:numPr>
          <w:ilvl w:val="0"/>
          <w:numId w:val="21"/>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принуждение учащихся Учреждения к вступлению в общественные, общественно-политические организа</w:t>
      </w:r>
      <w:r w:rsidRPr="00577233">
        <w:rPr>
          <w:rFonts w:ascii="Times New Roman" w:hAnsi="Times New Roman"/>
          <w:color w:val="000000"/>
          <w:sz w:val="24"/>
          <w:szCs w:val="24"/>
        </w:rPr>
        <w:softHyphen/>
        <w:t>ции (объединения), движения и партии, а также принудительное привлечение их к деятельности этих органи</w:t>
      </w:r>
      <w:r w:rsidRPr="00577233">
        <w:rPr>
          <w:rFonts w:ascii="Times New Roman" w:hAnsi="Times New Roman"/>
          <w:color w:val="000000"/>
          <w:sz w:val="24"/>
          <w:szCs w:val="24"/>
        </w:rPr>
        <w:softHyphen/>
        <w:t>заций и к участию в агитационных кампаниях и политических акциях.</w:t>
      </w:r>
    </w:p>
    <w:p w:rsidR="000C1ED0" w:rsidRPr="00577233" w:rsidRDefault="000C1ED0" w:rsidP="000C1ED0">
      <w:pPr>
        <w:shd w:val="clear" w:color="auto" w:fill="FFFFFF"/>
        <w:tabs>
          <w:tab w:val="left" w:pos="682"/>
        </w:tabs>
        <w:spacing w:after="0" w:line="240" w:lineRule="auto"/>
        <w:jc w:val="both"/>
        <w:rPr>
          <w:rFonts w:ascii="Times New Roman" w:hAnsi="Times New Roman"/>
          <w:sz w:val="24"/>
          <w:szCs w:val="24"/>
        </w:rPr>
      </w:pPr>
      <w:r w:rsidRPr="00577233">
        <w:rPr>
          <w:rFonts w:ascii="Times New Roman" w:hAnsi="Times New Roman"/>
          <w:sz w:val="24"/>
          <w:szCs w:val="24"/>
        </w:rPr>
        <w:t>Учащиеся Учреждения</w:t>
      </w:r>
      <w:r w:rsidRPr="00577233">
        <w:rPr>
          <w:rFonts w:ascii="Times New Roman" w:hAnsi="Times New Roman"/>
          <w:color w:val="000000"/>
          <w:sz w:val="24"/>
          <w:szCs w:val="24"/>
        </w:rPr>
        <w:t xml:space="preserve"> обязаны:</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соблюдать устав Учреждения;</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добросовестно учиться;</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осуществлять мероприятия по самообслуживанию;</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sz w:val="24"/>
          <w:szCs w:val="24"/>
        </w:rPr>
      </w:pPr>
      <w:r w:rsidRPr="00577233">
        <w:rPr>
          <w:rFonts w:ascii="Times New Roman" w:hAnsi="Times New Roman"/>
          <w:color w:val="000000"/>
          <w:sz w:val="24"/>
          <w:szCs w:val="24"/>
        </w:rPr>
        <w:t xml:space="preserve">заботиться об экологическом благополучии окружающей среды, участвовать в экологических субботниках согласно </w:t>
      </w:r>
      <w:r w:rsidRPr="00577233">
        <w:rPr>
          <w:rFonts w:ascii="Times New Roman" w:hAnsi="Times New Roman"/>
          <w:sz w:val="24"/>
          <w:szCs w:val="24"/>
        </w:rPr>
        <w:t>программе экологического воспитания;</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бережно относиться к имуществу Учреждения;</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уважать честь и достоинство других участников образовательного процесса;</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sz w:val="24"/>
          <w:szCs w:val="24"/>
        </w:rPr>
      </w:pPr>
      <w:r w:rsidRPr="00577233">
        <w:rPr>
          <w:rFonts w:ascii="Times New Roman" w:hAnsi="Times New Roman"/>
          <w:color w:val="000000"/>
          <w:sz w:val="24"/>
          <w:szCs w:val="24"/>
        </w:rPr>
        <w:t xml:space="preserve">соблюдать </w:t>
      </w:r>
      <w:r w:rsidRPr="00577233">
        <w:rPr>
          <w:rFonts w:ascii="Times New Roman" w:hAnsi="Times New Roman"/>
          <w:sz w:val="24"/>
          <w:szCs w:val="24"/>
        </w:rPr>
        <w:t>Правила поведения учащегося;</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посещать учебные занятия в форме учащегося и (или) специальной форме;</w:t>
      </w:r>
    </w:p>
    <w:p w:rsidR="000C1ED0" w:rsidRPr="00577233" w:rsidRDefault="000C1ED0" w:rsidP="000C1ED0">
      <w:pPr>
        <w:widowControl w:val="0"/>
        <w:numPr>
          <w:ilvl w:val="0"/>
          <w:numId w:val="22"/>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выполнять законные требования работников Учреждения.</w:t>
      </w:r>
    </w:p>
    <w:p w:rsidR="000C1ED0" w:rsidRPr="00577233" w:rsidRDefault="000C1ED0" w:rsidP="000C1ED0">
      <w:pPr>
        <w:shd w:val="clear" w:color="auto" w:fill="FFFFFF"/>
        <w:spacing w:after="0" w:line="240" w:lineRule="auto"/>
        <w:ind w:left="19"/>
        <w:jc w:val="both"/>
        <w:rPr>
          <w:rFonts w:ascii="Times New Roman" w:hAnsi="Times New Roman"/>
          <w:sz w:val="24"/>
          <w:szCs w:val="24"/>
        </w:rPr>
      </w:pPr>
      <w:r w:rsidRPr="00577233">
        <w:rPr>
          <w:rFonts w:ascii="Times New Roman" w:hAnsi="Times New Roman"/>
          <w:color w:val="000000"/>
          <w:sz w:val="24"/>
          <w:szCs w:val="24"/>
        </w:rPr>
        <w:t xml:space="preserve">Дисциплина в Учреждении поддерживается на основе уважения человеческого достоинства учащихся. Порядок применения мер поощрения и взыскания регламентируется локальным актом Учреждения </w:t>
      </w:r>
      <w:r w:rsidRPr="00577233">
        <w:rPr>
          <w:rFonts w:ascii="Times New Roman" w:hAnsi="Times New Roman"/>
          <w:sz w:val="24"/>
          <w:szCs w:val="24"/>
        </w:rPr>
        <w:t>«Правила применения поощрений и взыска</w:t>
      </w:r>
      <w:r w:rsidRPr="00577233">
        <w:rPr>
          <w:rFonts w:ascii="Times New Roman" w:hAnsi="Times New Roman"/>
          <w:sz w:val="24"/>
          <w:szCs w:val="24"/>
        </w:rPr>
        <w:softHyphen/>
        <w:t xml:space="preserve">ний к учащимся». </w:t>
      </w:r>
    </w:p>
    <w:p w:rsidR="000C1ED0" w:rsidRPr="00577233" w:rsidRDefault="000C1ED0" w:rsidP="000C1ED0">
      <w:pPr>
        <w:shd w:val="clear" w:color="auto" w:fill="FFFFFF"/>
        <w:spacing w:after="0" w:line="240" w:lineRule="auto"/>
        <w:ind w:left="19" w:firstLine="690"/>
        <w:jc w:val="both"/>
        <w:rPr>
          <w:rFonts w:ascii="Times New Roman" w:hAnsi="Times New Roman"/>
          <w:sz w:val="24"/>
          <w:szCs w:val="24"/>
        </w:rPr>
      </w:pPr>
      <w:r w:rsidRPr="00577233">
        <w:rPr>
          <w:rFonts w:ascii="Times New Roman" w:hAnsi="Times New Roman"/>
          <w:sz w:val="24"/>
          <w:szCs w:val="24"/>
        </w:rPr>
        <w:t xml:space="preserve">6.4. </w:t>
      </w:r>
      <w:r w:rsidRPr="00577233">
        <w:rPr>
          <w:rFonts w:ascii="Times New Roman" w:hAnsi="Times New Roman"/>
          <w:color w:val="000000"/>
          <w:sz w:val="24"/>
          <w:szCs w:val="24"/>
        </w:rPr>
        <w:t>Родители (законные представители) учащихся Учреждения имеют право:</w:t>
      </w:r>
    </w:p>
    <w:p w:rsidR="000C1ED0" w:rsidRPr="00577233" w:rsidRDefault="000C1ED0" w:rsidP="000C1ED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выбирать общеобразовательное учреждение, форму получения образования;</w:t>
      </w:r>
    </w:p>
    <w:p w:rsidR="000C1ED0" w:rsidRPr="00577233" w:rsidRDefault="000C1ED0" w:rsidP="000C1ED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знакомиться с ходом и содержанием образовательного процесса, а также с оценками успеваемости сво</w:t>
      </w:r>
      <w:r w:rsidRPr="00577233">
        <w:rPr>
          <w:rFonts w:ascii="Times New Roman" w:hAnsi="Times New Roman"/>
          <w:color w:val="000000"/>
          <w:sz w:val="24"/>
          <w:szCs w:val="24"/>
        </w:rPr>
        <w:softHyphen/>
        <w:t>их детей;</w:t>
      </w:r>
    </w:p>
    <w:p w:rsidR="000C1ED0" w:rsidRPr="00577233" w:rsidRDefault="000C1ED0" w:rsidP="000C1ED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защищать законные права и интересы учащегося;</w:t>
      </w:r>
    </w:p>
    <w:p w:rsidR="000C1ED0" w:rsidRPr="00577233" w:rsidRDefault="000C1ED0" w:rsidP="000C1ED0">
      <w:pPr>
        <w:widowControl w:val="0"/>
        <w:numPr>
          <w:ilvl w:val="0"/>
          <w:numId w:val="27"/>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участвовать в управлении Учреждением в формах, определенных уставом Учреждения.</w:t>
      </w:r>
    </w:p>
    <w:p w:rsidR="000C1ED0" w:rsidRPr="00577233" w:rsidRDefault="000C1ED0" w:rsidP="000C1ED0">
      <w:pPr>
        <w:widowControl w:val="0"/>
        <w:shd w:val="clear" w:color="auto" w:fill="FFFFFF"/>
        <w:tabs>
          <w:tab w:val="left" w:pos="533"/>
        </w:tabs>
        <w:autoSpaceDE w:val="0"/>
        <w:autoSpaceDN w:val="0"/>
        <w:adjustRightInd w:val="0"/>
        <w:spacing w:after="0" w:line="240" w:lineRule="auto"/>
        <w:ind w:left="19"/>
        <w:jc w:val="both"/>
        <w:rPr>
          <w:rFonts w:ascii="Times New Roman" w:hAnsi="Times New Roman"/>
          <w:color w:val="000000"/>
          <w:sz w:val="24"/>
          <w:szCs w:val="24"/>
        </w:rPr>
      </w:pPr>
      <w:r w:rsidRPr="00577233">
        <w:rPr>
          <w:rFonts w:ascii="Times New Roman" w:hAnsi="Times New Roman"/>
          <w:color w:val="000000"/>
          <w:sz w:val="24"/>
          <w:szCs w:val="24"/>
        </w:rPr>
        <w:t>Родители (законные представители) учащихся обязаны:</w:t>
      </w:r>
    </w:p>
    <w:p w:rsidR="000C1ED0" w:rsidRPr="00577233" w:rsidRDefault="000C1ED0" w:rsidP="000C1ED0">
      <w:pPr>
        <w:widowControl w:val="0"/>
        <w:numPr>
          <w:ilvl w:val="0"/>
          <w:numId w:val="28"/>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выполнять устав Учреждения в части, касающейся их прав и обязанностей;</w:t>
      </w:r>
    </w:p>
    <w:p w:rsidR="000C1ED0" w:rsidRPr="00577233" w:rsidRDefault="000C1ED0" w:rsidP="000C1ED0">
      <w:pPr>
        <w:widowControl w:val="0"/>
        <w:numPr>
          <w:ilvl w:val="0"/>
          <w:numId w:val="28"/>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создавать необходимые условия для получения своими детьми образования.</w:t>
      </w:r>
    </w:p>
    <w:p w:rsidR="000C1ED0" w:rsidRPr="00577233" w:rsidRDefault="000C1ED0" w:rsidP="000C1ED0">
      <w:pPr>
        <w:shd w:val="clear" w:color="auto" w:fill="FFFFFF"/>
        <w:spacing w:after="0" w:line="240" w:lineRule="auto"/>
        <w:ind w:left="19"/>
        <w:jc w:val="both"/>
        <w:rPr>
          <w:rFonts w:ascii="Times New Roman" w:hAnsi="Times New Roman"/>
          <w:color w:val="000000"/>
          <w:sz w:val="24"/>
          <w:szCs w:val="24"/>
        </w:rPr>
      </w:pPr>
      <w:r w:rsidRPr="00577233">
        <w:rPr>
          <w:rFonts w:ascii="Times New Roman" w:hAnsi="Times New Roman"/>
          <w:color w:val="000000"/>
          <w:sz w:val="24"/>
          <w:szCs w:val="24"/>
        </w:rPr>
        <w:t>Общее собрание родителей (законных представителей) учащихся Учреждения вправе принимать решение о направлении в высший орган государственной аттестационной службы требования о предъявлении Учреждению рекламации на качество образования и (или) несоответствия образования требованиям государственного образовательного стандарта.</w:t>
      </w:r>
    </w:p>
    <w:p w:rsidR="000C1ED0" w:rsidRPr="00577233" w:rsidRDefault="000C1ED0" w:rsidP="000C1ED0">
      <w:pPr>
        <w:shd w:val="clear" w:color="auto" w:fill="FFFFFF"/>
        <w:spacing w:after="0" w:line="240" w:lineRule="auto"/>
        <w:ind w:left="19"/>
        <w:jc w:val="both"/>
        <w:rPr>
          <w:rFonts w:ascii="Times New Roman" w:hAnsi="Times New Roman"/>
          <w:color w:val="000000"/>
          <w:sz w:val="24"/>
          <w:szCs w:val="24"/>
        </w:rPr>
      </w:pPr>
      <w:r w:rsidRPr="00577233">
        <w:rPr>
          <w:rFonts w:ascii="Times New Roman" w:hAnsi="Times New Roman"/>
          <w:color w:val="000000"/>
          <w:sz w:val="24"/>
          <w:szCs w:val="24"/>
        </w:rPr>
        <w:lastRenderedPageBreak/>
        <w:t>Другие права и обязанности родителей (законных представителей) учащихся Учреждения закрепляют</w:t>
      </w:r>
      <w:r w:rsidRPr="00577233">
        <w:rPr>
          <w:rFonts w:ascii="Times New Roman" w:hAnsi="Times New Roman"/>
          <w:color w:val="000000"/>
          <w:sz w:val="24"/>
          <w:szCs w:val="24"/>
        </w:rPr>
        <w:softHyphen/>
        <w:t>ся в заключенном между ними и Учреждением договоре, который не может противоречить закону и настоящему уставу.</w:t>
      </w:r>
    </w:p>
    <w:p w:rsidR="000C1ED0" w:rsidRPr="00577233" w:rsidRDefault="000C1ED0" w:rsidP="000C1ED0">
      <w:pPr>
        <w:shd w:val="clear" w:color="auto" w:fill="FFFFFF"/>
        <w:tabs>
          <w:tab w:val="left" w:pos="682"/>
        </w:tabs>
        <w:spacing w:after="0" w:line="240" w:lineRule="auto"/>
        <w:ind w:left="19" w:firstLine="690"/>
        <w:jc w:val="both"/>
        <w:rPr>
          <w:rFonts w:ascii="Times New Roman" w:hAnsi="Times New Roman"/>
          <w:sz w:val="24"/>
          <w:szCs w:val="24"/>
        </w:rPr>
      </w:pPr>
      <w:r w:rsidRPr="00577233">
        <w:rPr>
          <w:rFonts w:ascii="Times New Roman" w:hAnsi="Times New Roman"/>
          <w:sz w:val="24"/>
          <w:szCs w:val="24"/>
        </w:rPr>
        <w:t>6.5. Работники Учреждения</w:t>
      </w:r>
    </w:p>
    <w:p w:rsidR="000C1ED0" w:rsidRPr="00577233" w:rsidRDefault="000C1ED0" w:rsidP="000C1ED0">
      <w:pPr>
        <w:shd w:val="clear" w:color="auto" w:fill="FFFFFF"/>
        <w:tabs>
          <w:tab w:val="left" w:pos="682"/>
        </w:tabs>
        <w:spacing w:after="0" w:line="240" w:lineRule="auto"/>
        <w:ind w:left="19" w:firstLine="690"/>
        <w:jc w:val="both"/>
        <w:rPr>
          <w:rStyle w:val="FontStyle26"/>
          <w:sz w:val="24"/>
          <w:szCs w:val="24"/>
        </w:rPr>
      </w:pPr>
      <w:r w:rsidRPr="00577233">
        <w:rPr>
          <w:rFonts w:ascii="Times New Roman" w:hAnsi="Times New Roman"/>
          <w:sz w:val="24"/>
          <w:szCs w:val="24"/>
        </w:rPr>
        <w:t>6.5.1.</w:t>
      </w:r>
      <w:r w:rsidRPr="00577233">
        <w:rPr>
          <w:rFonts w:ascii="Times New Roman" w:hAnsi="Times New Roman"/>
          <w:b/>
          <w:sz w:val="24"/>
          <w:szCs w:val="24"/>
        </w:rPr>
        <w:t xml:space="preserve"> </w:t>
      </w:r>
      <w:r w:rsidRPr="00577233">
        <w:rPr>
          <w:rStyle w:val="FontStyle26"/>
          <w:sz w:val="24"/>
          <w:szCs w:val="24"/>
        </w:rPr>
        <w:t>В Учреждении предусматриваются должности педагогических работников, административного, учебно-вспомогательного и обслуживающего персонала.</w:t>
      </w:r>
    </w:p>
    <w:p w:rsidR="000C1ED0" w:rsidRPr="00577233" w:rsidRDefault="000C1ED0" w:rsidP="000C1ED0">
      <w:pPr>
        <w:shd w:val="clear" w:color="auto" w:fill="FFFFFF"/>
        <w:tabs>
          <w:tab w:val="left" w:pos="682"/>
        </w:tabs>
        <w:spacing w:after="0" w:line="240" w:lineRule="auto"/>
        <w:ind w:left="19" w:firstLine="690"/>
        <w:jc w:val="both"/>
        <w:rPr>
          <w:rFonts w:ascii="Times New Roman" w:hAnsi="Times New Roman"/>
          <w:sz w:val="24"/>
          <w:szCs w:val="24"/>
        </w:rPr>
      </w:pPr>
      <w:r w:rsidRPr="00577233">
        <w:rPr>
          <w:rStyle w:val="FontStyle26"/>
          <w:sz w:val="24"/>
          <w:szCs w:val="24"/>
        </w:rPr>
        <w:t xml:space="preserve">6.5.2. </w:t>
      </w:r>
      <w:r w:rsidRPr="00577233">
        <w:rPr>
          <w:rFonts w:ascii="Times New Roman" w:hAnsi="Times New Roman"/>
          <w:sz w:val="24"/>
          <w:szCs w:val="24"/>
        </w:rPr>
        <w:t>Педагогические работники Учреждения имеют право:</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sz w:val="24"/>
          <w:szCs w:val="24"/>
        </w:rPr>
      </w:pPr>
      <w:r w:rsidRPr="00577233">
        <w:rPr>
          <w:rFonts w:ascii="Times New Roman" w:hAnsi="Times New Roman"/>
          <w:sz w:val="24"/>
          <w:szCs w:val="24"/>
        </w:rPr>
        <w:t>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Учреждением, методы оценки знаний учащихся;</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sz w:val="24"/>
          <w:szCs w:val="24"/>
        </w:rPr>
        <w:t>повышать квалификацию. С этой целью администрация создает условия, необходимые для успешного обучения работников в высших профессиональных образовательных</w:t>
      </w:r>
      <w:r w:rsidRPr="00577233">
        <w:rPr>
          <w:rFonts w:ascii="Times New Roman" w:hAnsi="Times New Roman"/>
          <w:color w:val="000000"/>
          <w:sz w:val="24"/>
          <w:szCs w:val="24"/>
        </w:rPr>
        <w:t xml:space="preserve"> учреждениях, а также в учреждениях си</w:t>
      </w:r>
      <w:r w:rsidRPr="00577233">
        <w:rPr>
          <w:rFonts w:ascii="Times New Roman" w:hAnsi="Times New Roman"/>
          <w:color w:val="000000"/>
          <w:sz w:val="24"/>
          <w:szCs w:val="24"/>
        </w:rPr>
        <w:softHyphen/>
        <w:t>стемы переподготовки и повышения квалификации;</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на сокращенную рабочую неделю;</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на удлиненный оплачиваемый отпуск;</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на льготное пенсионное обеспечение;</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right="-104" w:hanging="426"/>
        <w:jc w:val="both"/>
        <w:rPr>
          <w:rFonts w:ascii="Times New Roman" w:hAnsi="Times New Roman"/>
          <w:color w:val="000000"/>
          <w:sz w:val="24"/>
          <w:szCs w:val="24"/>
        </w:rPr>
      </w:pPr>
      <w:r w:rsidRPr="00577233">
        <w:rPr>
          <w:rFonts w:ascii="Times New Roman" w:hAnsi="Times New Roman"/>
          <w:color w:val="000000"/>
          <w:sz w:val="24"/>
          <w:szCs w:val="24"/>
        </w:rPr>
        <w:t>социальные гарантии и меры социальной поддержки, установленные законодательством;</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right="-104" w:hanging="426"/>
        <w:jc w:val="both"/>
        <w:rPr>
          <w:rFonts w:ascii="Times New Roman" w:hAnsi="Times New Roman"/>
          <w:sz w:val="24"/>
          <w:szCs w:val="24"/>
        </w:rPr>
      </w:pPr>
      <w:r w:rsidRPr="00577233">
        <w:rPr>
          <w:rFonts w:ascii="Times New Roman" w:hAnsi="Times New Roman"/>
          <w:color w:val="000000"/>
          <w:sz w:val="24"/>
          <w:szCs w:val="24"/>
        </w:rPr>
        <w:t xml:space="preserve">за работниками, привлекаемыми по решению уполномоченных органов исполнительной власти к исполнению общественных обязанностей, проведению ГИА в рабочее время и освобожденными от основной работы на этот период, сохраняются гарантии, установленные трудовым законодательством и иными содержащими нормы трудового </w:t>
      </w:r>
      <w:r w:rsidRPr="00577233">
        <w:rPr>
          <w:rFonts w:ascii="Times New Roman" w:hAnsi="Times New Roman"/>
          <w:sz w:val="24"/>
          <w:szCs w:val="24"/>
        </w:rPr>
        <w:t xml:space="preserve">права актами; </w:t>
      </w:r>
    </w:p>
    <w:p w:rsidR="000C1ED0" w:rsidRPr="00577233" w:rsidRDefault="000C1ED0" w:rsidP="000C1ED0">
      <w:pPr>
        <w:widowControl w:val="0"/>
        <w:numPr>
          <w:ilvl w:val="0"/>
          <w:numId w:val="29"/>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FF0000"/>
          <w:sz w:val="24"/>
          <w:szCs w:val="24"/>
        </w:rPr>
      </w:pPr>
      <w:r w:rsidRPr="00577233">
        <w:rPr>
          <w:rFonts w:ascii="Times New Roman" w:hAnsi="Times New Roman"/>
          <w:color w:val="000000"/>
          <w:sz w:val="24"/>
          <w:szCs w:val="24"/>
        </w:rPr>
        <w:t>на длительный, сроком до одного года, отпуск не реже чем через каждые 10 лет непрерывной преподавательс</w:t>
      </w:r>
      <w:r w:rsidRPr="00577233">
        <w:rPr>
          <w:rFonts w:ascii="Times New Roman" w:hAnsi="Times New Roman"/>
          <w:color w:val="000000"/>
          <w:sz w:val="24"/>
          <w:szCs w:val="24"/>
        </w:rPr>
        <w:softHyphen/>
        <w:t>кой работы.</w:t>
      </w:r>
    </w:p>
    <w:p w:rsidR="000C1ED0" w:rsidRPr="00577233" w:rsidRDefault="000C1ED0" w:rsidP="000C1ED0">
      <w:pPr>
        <w:shd w:val="clear" w:color="auto" w:fill="FFFFFF"/>
        <w:tabs>
          <w:tab w:val="left" w:pos="710"/>
        </w:tabs>
        <w:spacing w:after="0" w:line="240" w:lineRule="auto"/>
        <w:jc w:val="both"/>
        <w:rPr>
          <w:rFonts w:ascii="Times New Roman" w:hAnsi="Times New Roman"/>
          <w:sz w:val="24"/>
          <w:szCs w:val="24"/>
        </w:rPr>
      </w:pPr>
      <w:r w:rsidRPr="00577233">
        <w:rPr>
          <w:rFonts w:ascii="Times New Roman" w:hAnsi="Times New Roman"/>
          <w:color w:val="000000"/>
          <w:sz w:val="24"/>
          <w:szCs w:val="24"/>
        </w:rPr>
        <w:t>Работники Учреждения должны соответствовать требованиям квалификационных характеристик и обязаны соблюдать:</w:t>
      </w:r>
    </w:p>
    <w:p w:rsidR="000C1ED0" w:rsidRPr="00577233" w:rsidRDefault="000C1ED0" w:rsidP="000C1ED0">
      <w:pPr>
        <w:widowControl w:val="0"/>
        <w:numPr>
          <w:ilvl w:val="0"/>
          <w:numId w:val="30"/>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устав Учреждения;</w:t>
      </w:r>
    </w:p>
    <w:p w:rsidR="000C1ED0" w:rsidRPr="00577233" w:rsidRDefault="000C1ED0" w:rsidP="000C1ED0">
      <w:pPr>
        <w:widowControl w:val="0"/>
        <w:numPr>
          <w:ilvl w:val="0"/>
          <w:numId w:val="30"/>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Правила внутреннего трудового распорядка Учреждения;</w:t>
      </w:r>
    </w:p>
    <w:p w:rsidR="000C1ED0" w:rsidRPr="00577233" w:rsidRDefault="000C1ED0" w:rsidP="000C1ED0">
      <w:pPr>
        <w:widowControl w:val="0"/>
        <w:numPr>
          <w:ilvl w:val="0"/>
          <w:numId w:val="30"/>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трудовой договор;</w:t>
      </w:r>
    </w:p>
    <w:p w:rsidR="000C1ED0" w:rsidRPr="00577233" w:rsidRDefault="000C1ED0" w:rsidP="000C1ED0">
      <w:pPr>
        <w:widowControl w:val="0"/>
        <w:numPr>
          <w:ilvl w:val="0"/>
          <w:numId w:val="30"/>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должностную инструкцию.</w:t>
      </w:r>
    </w:p>
    <w:p w:rsidR="000C1ED0" w:rsidRPr="00577233" w:rsidRDefault="000C1ED0" w:rsidP="000C1ED0">
      <w:pPr>
        <w:widowControl w:val="0"/>
        <w:numPr>
          <w:ilvl w:val="0"/>
          <w:numId w:val="30"/>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rPr>
      </w:pPr>
      <w:r w:rsidRPr="00577233">
        <w:rPr>
          <w:rFonts w:ascii="Times New Roman" w:hAnsi="Times New Roman"/>
          <w:color w:val="000000"/>
          <w:sz w:val="24"/>
          <w:szCs w:val="24"/>
        </w:rPr>
        <w:t xml:space="preserve">кодекс профессиональной этики работников Учреждения </w:t>
      </w:r>
    </w:p>
    <w:p w:rsidR="000C1ED0" w:rsidRPr="00577233" w:rsidRDefault="000C1ED0" w:rsidP="000C1ED0">
      <w:pPr>
        <w:shd w:val="clear" w:color="auto" w:fill="FFFFFF"/>
        <w:tabs>
          <w:tab w:val="left" w:pos="710"/>
        </w:tabs>
        <w:spacing w:after="0" w:line="240" w:lineRule="auto"/>
        <w:jc w:val="both"/>
        <w:rPr>
          <w:rFonts w:ascii="Times New Roman" w:hAnsi="Times New Roman"/>
          <w:sz w:val="24"/>
          <w:szCs w:val="24"/>
        </w:rPr>
      </w:pPr>
      <w:r w:rsidRPr="00577233">
        <w:rPr>
          <w:rFonts w:ascii="Times New Roman" w:hAnsi="Times New Roman"/>
          <w:color w:val="000000"/>
          <w:sz w:val="24"/>
          <w:szCs w:val="24"/>
        </w:rPr>
        <w:t>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w:t>
      </w:r>
      <w:r w:rsidRPr="00577233">
        <w:rPr>
          <w:rFonts w:ascii="Times New Roman" w:hAnsi="Times New Roman"/>
          <w:color w:val="000000"/>
          <w:sz w:val="24"/>
          <w:szCs w:val="24"/>
        </w:rPr>
        <w:softHyphen/>
        <w:t>пия жалобы должна быть передана данному педагогическому работнику.</w:t>
      </w:r>
    </w:p>
    <w:p w:rsidR="000C1ED0" w:rsidRPr="00577233" w:rsidRDefault="000C1ED0" w:rsidP="000C1ED0">
      <w:pPr>
        <w:shd w:val="clear" w:color="auto" w:fill="FFFFFF"/>
        <w:spacing w:after="0" w:line="240" w:lineRule="auto"/>
        <w:ind w:left="19"/>
        <w:jc w:val="both"/>
        <w:rPr>
          <w:rFonts w:ascii="Times New Roman" w:hAnsi="Times New Roman"/>
          <w:color w:val="000000"/>
          <w:sz w:val="24"/>
          <w:szCs w:val="24"/>
        </w:rPr>
      </w:pPr>
      <w:r w:rsidRPr="00577233">
        <w:rPr>
          <w:rFonts w:ascii="Times New Roman" w:hAnsi="Times New Roman"/>
          <w:color w:val="000000"/>
          <w:sz w:val="24"/>
          <w:szCs w:val="24"/>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предусмотрен</w:t>
      </w:r>
      <w:r w:rsidRPr="00577233">
        <w:rPr>
          <w:rFonts w:ascii="Times New Roman" w:hAnsi="Times New Roman"/>
          <w:color w:val="000000"/>
          <w:sz w:val="24"/>
          <w:szCs w:val="24"/>
        </w:rPr>
        <w:softHyphen/>
        <w:t>ных законом.</w:t>
      </w:r>
    </w:p>
    <w:p w:rsidR="000C1ED0" w:rsidRPr="00577233" w:rsidRDefault="000C1ED0" w:rsidP="000C1ED0">
      <w:pPr>
        <w:pStyle w:val="Style13"/>
        <w:widowControl/>
        <w:tabs>
          <w:tab w:val="left" w:pos="994"/>
        </w:tabs>
        <w:spacing w:before="10" w:line="240" w:lineRule="auto"/>
        <w:ind w:firstLine="0"/>
      </w:pPr>
      <w:proofErr w:type="gramStart"/>
      <w:r w:rsidRPr="00577233">
        <w:rPr>
          <w:rStyle w:val="FontStyle26"/>
        </w:rPr>
        <w:t>Режим рабочего времени и времени отдыха педагогических работников Учреждения определяется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0C1ED0" w:rsidRPr="00577233" w:rsidRDefault="000C1ED0" w:rsidP="000C1ED0">
      <w:pPr>
        <w:shd w:val="clear" w:color="auto" w:fill="FFFFFF"/>
        <w:spacing w:after="0" w:line="240" w:lineRule="auto"/>
        <w:ind w:left="19" w:firstLine="690"/>
        <w:jc w:val="both"/>
        <w:rPr>
          <w:rStyle w:val="FontStyle26"/>
          <w:color w:val="000000"/>
          <w:sz w:val="24"/>
          <w:szCs w:val="24"/>
        </w:rPr>
      </w:pPr>
      <w:r w:rsidRPr="00577233">
        <w:rPr>
          <w:rFonts w:ascii="Times New Roman" w:hAnsi="Times New Roman"/>
          <w:color w:val="000000"/>
          <w:sz w:val="24"/>
          <w:szCs w:val="24"/>
        </w:rPr>
        <w:t xml:space="preserve">6.5.3. </w:t>
      </w:r>
      <w:r w:rsidRPr="00577233">
        <w:rPr>
          <w:rStyle w:val="FontStyle26"/>
          <w:sz w:val="24"/>
          <w:szCs w:val="24"/>
        </w:rPr>
        <w:t xml:space="preserve">Работники административного, педагогического, учебно-вспомогательного и обслуживающего персонала Учреждения имеют право </w:t>
      </w:r>
      <w:proofErr w:type="gramStart"/>
      <w:r w:rsidRPr="00577233">
        <w:rPr>
          <w:rStyle w:val="FontStyle26"/>
          <w:sz w:val="24"/>
          <w:szCs w:val="24"/>
        </w:rPr>
        <w:t>на</w:t>
      </w:r>
      <w:proofErr w:type="gramEnd"/>
      <w:r w:rsidRPr="00577233">
        <w:rPr>
          <w:rStyle w:val="FontStyle26"/>
          <w:sz w:val="24"/>
          <w:szCs w:val="24"/>
        </w:rPr>
        <w:t>:</w:t>
      </w:r>
    </w:p>
    <w:p w:rsidR="000C1ED0" w:rsidRPr="00577233" w:rsidRDefault="000C1ED0" w:rsidP="000C1ED0">
      <w:pPr>
        <w:pStyle w:val="Style13"/>
        <w:widowControl/>
        <w:numPr>
          <w:ilvl w:val="0"/>
          <w:numId w:val="31"/>
        </w:numPr>
        <w:tabs>
          <w:tab w:val="left" w:pos="426"/>
        </w:tabs>
        <w:spacing w:before="10" w:line="240" w:lineRule="auto"/>
        <w:ind w:left="426" w:hanging="426"/>
        <w:jc w:val="left"/>
        <w:rPr>
          <w:rStyle w:val="FontStyle26"/>
        </w:rPr>
      </w:pPr>
      <w:r w:rsidRPr="00577233">
        <w:rPr>
          <w:rStyle w:val="FontStyle26"/>
        </w:rPr>
        <w:t>предоставление работы, обусловленной трудовым договором;</w:t>
      </w:r>
    </w:p>
    <w:p w:rsidR="000C1ED0" w:rsidRPr="00577233" w:rsidRDefault="000C1ED0" w:rsidP="000C1ED0">
      <w:pPr>
        <w:pStyle w:val="Style13"/>
        <w:widowControl/>
        <w:numPr>
          <w:ilvl w:val="0"/>
          <w:numId w:val="31"/>
        </w:numPr>
        <w:tabs>
          <w:tab w:val="left" w:pos="426"/>
          <w:tab w:val="left" w:pos="864"/>
        </w:tabs>
        <w:spacing w:before="5" w:line="240" w:lineRule="auto"/>
        <w:ind w:left="426" w:hanging="426"/>
        <w:rPr>
          <w:rStyle w:val="FontStyle26"/>
        </w:rPr>
      </w:pPr>
      <w:r w:rsidRPr="00577233">
        <w:rPr>
          <w:rStyle w:val="FontStyle26"/>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на </w:t>
      </w:r>
      <w:r w:rsidRPr="00577233">
        <w:rPr>
          <w:rStyle w:val="FontStyle26"/>
        </w:rPr>
        <w:lastRenderedPageBreak/>
        <w:t>основании локальных актов Учреждения «Положение об оплате труда работников», «Положение о порядке установления и выплатах компенсационного характера»;</w:t>
      </w:r>
    </w:p>
    <w:p w:rsidR="000C1ED0" w:rsidRPr="00577233" w:rsidRDefault="000C1ED0" w:rsidP="000C1ED0">
      <w:pPr>
        <w:pStyle w:val="Style13"/>
        <w:widowControl/>
        <w:numPr>
          <w:ilvl w:val="0"/>
          <w:numId w:val="31"/>
        </w:numPr>
        <w:tabs>
          <w:tab w:val="left" w:pos="426"/>
          <w:tab w:val="left" w:pos="864"/>
        </w:tabs>
        <w:spacing w:before="5" w:line="240" w:lineRule="auto"/>
        <w:ind w:left="426" w:hanging="426"/>
        <w:rPr>
          <w:rStyle w:val="FontStyle26"/>
        </w:rPr>
      </w:pPr>
      <w:r w:rsidRPr="00577233">
        <w:rPr>
          <w:rStyle w:val="FontStyle26"/>
        </w:rPr>
        <w:t>защиту своих трудовых прав, свобод и законных интересов всеми не запрещенными законом способами;</w:t>
      </w:r>
    </w:p>
    <w:p w:rsidR="000C1ED0" w:rsidRPr="00577233" w:rsidRDefault="000C1ED0" w:rsidP="000C1ED0">
      <w:pPr>
        <w:pStyle w:val="Style13"/>
        <w:widowControl/>
        <w:numPr>
          <w:ilvl w:val="0"/>
          <w:numId w:val="31"/>
        </w:numPr>
        <w:tabs>
          <w:tab w:val="left" w:pos="426"/>
          <w:tab w:val="left" w:pos="970"/>
        </w:tabs>
        <w:spacing w:before="10" w:line="240" w:lineRule="auto"/>
        <w:ind w:left="426" w:hanging="426"/>
        <w:rPr>
          <w:rStyle w:val="FontStyle26"/>
        </w:rPr>
      </w:pPr>
      <w:r w:rsidRPr="00577233">
        <w:rPr>
          <w:rStyle w:val="FontStyle26"/>
        </w:rPr>
        <w:t>иные права в соответствии с законодательством Российской Федерации, уставом, правилами внутреннего трудового распорядка, должностными инструкциями и иными</w:t>
      </w:r>
      <w:r w:rsidRPr="00577233">
        <w:rPr>
          <w:rStyle w:val="FontStyle26"/>
        </w:rPr>
        <w:br/>
        <w:t>локальными нормативными актами Учреждения, а также трудовыми договорами.</w:t>
      </w:r>
    </w:p>
    <w:p w:rsidR="000C1ED0" w:rsidRPr="00577233" w:rsidRDefault="000C1ED0" w:rsidP="000C1ED0">
      <w:pPr>
        <w:pStyle w:val="Style15"/>
        <w:widowControl/>
        <w:spacing w:line="240" w:lineRule="auto"/>
        <w:ind w:firstLine="709"/>
        <w:jc w:val="left"/>
        <w:rPr>
          <w:rStyle w:val="FontStyle26"/>
        </w:rPr>
      </w:pPr>
      <w:r w:rsidRPr="00577233">
        <w:rPr>
          <w:rStyle w:val="FontStyle26"/>
        </w:rPr>
        <w:t>6.5.4. Работники Учреждения обязаны:</w:t>
      </w:r>
    </w:p>
    <w:p w:rsidR="000C1ED0" w:rsidRPr="00577233" w:rsidRDefault="000C1ED0" w:rsidP="000C1ED0">
      <w:pPr>
        <w:pStyle w:val="Style13"/>
        <w:widowControl/>
        <w:numPr>
          <w:ilvl w:val="0"/>
          <w:numId w:val="32"/>
        </w:numPr>
        <w:tabs>
          <w:tab w:val="left" w:pos="426"/>
        </w:tabs>
        <w:spacing w:before="14" w:line="240" w:lineRule="auto"/>
        <w:ind w:left="426" w:hanging="426"/>
        <w:rPr>
          <w:rStyle w:val="FontStyle26"/>
        </w:rPr>
      </w:pPr>
      <w:r w:rsidRPr="00577233">
        <w:rPr>
          <w:rStyle w:val="FontStyle26"/>
        </w:rPr>
        <w:t>добросовестно исполнять свои трудовые обязанности, возложенные на них трудовыми договорами;</w:t>
      </w:r>
    </w:p>
    <w:p w:rsidR="000C1ED0" w:rsidRPr="00577233" w:rsidRDefault="000C1ED0" w:rsidP="000C1ED0">
      <w:pPr>
        <w:pStyle w:val="Style13"/>
        <w:widowControl/>
        <w:numPr>
          <w:ilvl w:val="0"/>
          <w:numId w:val="32"/>
        </w:numPr>
        <w:tabs>
          <w:tab w:val="left" w:pos="426"/>
        </w:tabs>
        <w:spacing w:before="10" w:line="240" w:lineRule="auto"/>
        <w:ind w:left="426" w:hanging="426"/>
        <w:jc w:val="left"/>
        <w:rPr>
          <w:rStyle w:val="FontStyle26"/>
        </w:rPr>
      </w:pPr>
      <w:r w:rsidRPr="00577233">
        <w:rPr>
          <w:rStyle w:val="FontStyle26"/>
        </w:rPr>
        <w:t>соблюдать правила внутреннего трудового распорядка Учреждения;</w:t>
      </w:r>
    </w:p>
    <w:p w:rsidR="000C1ED0" w:rsidRPr="00577233" w:rsidRDefault="000C1ED0" w:rsidP="000C1ED0">
      <w:pPr>
        <w:pStyle w:val="Style13"/>
        <w:widowControl/>
        <w:numPr>
          <w:ilvl w:val="0"/>
          <w:numId w:val="32"/>
        </w:numPr>
        <w:tabs>
          <w:tab w:val="left" w:pos="426"/>
        </w:tabs>
        <w:spacing w:line="240" w:lineRule="auto"/>
        <w:ind w:left="426" w:hanging="426"/>
        <w:jc w:val="left"/>
        <w:rPr>
          <w:rStyle w:val="FontStyle26"/>
        </w:rPr>
      </w:pPr>
      <w:r w:rsidRPr="00577233">
        <w:rPr>
          <w:rStyle w:val="FontStyle26"/>
        </w:rPr>
        <w:t>соблюдать трудовую дисциплину;</w:t>
      </w:r>
    </w:p>
    <w:p w:rsidR="000C1ED0" w:rsidRPr="00577233" w:rsidRDefault="000C1ED0" w:rsidP="000C1ED0">
      <w:pPr>
        <w:pStyle w:val="Style13"/>
        <w:widowControl/>
        <w:numPr>
          <w:ilvl w:val="0"/>
          <w:numId w:val="32"/>
        </w:numPr>
        <w:tabs>
          <w:tab w:val="left" w:pos="426"/>
          <w:tab w:val="left" w:pos="1013"/>
        </w:tabs>
        <w:spacing w:before="5" w:line="240" w:lineRule="auto"/>
        <w:ind w:left="426" w:hanging="426"/>
        <w:rPr>
          <w:rStyle w:val="FontStyle26"/>
        </w:rPr>
      </w:pPr>
      <w:r w:rsidRPr="00577233">
        <w:rPr>
          <w:rStyle w:val="FontStyle26"/>
        </w:rPr>
        <w:t>выполнять иные обязанности в соответствии с законодательством Российской</w:t>
      </w:r>
      <w:r w:rsidRPr="00577233">
        <w:rPr>
          <w:rStyle w:val="FontStyle26"/>
        </w:rPr>
        <w:br/>
        <w:t>Федерации,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rsidR="000C1ED0" w:rsidRPr="00577233" w:rsidRDefault="000C1ED0" w:rsidP="000C1ED0">
      <w:pPr>
        <w:pStyle w:val="Style13"/>
        <w:widowControl/>
        <w:tabs>
          <w:tab w:val="left" w:pos="1118"/>
        </w:tabs>
        <w:spacing w:before="5" w:line="240" w:lineRule="auto"/>
        <w:ind w:firstLine="709"/>
        <w:rPr>
          <w:rStyle w:val="FontStyle26"/>
        </w:rPr>
      </w:pPr>
      <w:r w:rsidRPr="00577233">
        <w:rPr>
          <w:rStyle w:val="FontStyle26"/>
        </w:rPr>
        <w:t>6.5.5.</w:t>
      </w:r>
      <w:r w:rsidRPr="00577233">
        <w:rPr>
          <w:rStyle w:val="FontStyle26"/>
        </w:rPr>
        <w:tab/>
        <w:t>Работникам Учреждения за успехи в образовательной, методической, опытн</w:t>
      </w:r>
      <w:proofErr w:type="gramStart"/>
      <w:r w:rsidRPr="00577233">
        <w:rPr>
          <w:rStyle w:val="FontStyle26"/>
        </w:rPr>
        <w:t>о-</w:t>
      </w:r>
      <w:proofErr w:type="gramEnd"/>
      <w:r w:rsidRPr="00577233">
        <w:rPr>
          <w:rStyle w:val="FontStyle26"/>
        </w:rPr>
        <w:br/>
        <w:t>экспериментальной и воспитательной работе, а также в другой деятельности, предусмотренной настоящим уставом, устанавливаются различные формы морального и материального поощрения в соответствии с локальным актом Учреждения «Положение о моральном и материальном стимулировании работников».</w:t>
      </w:r>
    </w:p>
    <w:p w:rsidR="000C1ED0" w:rsidRPr="00577233" w:rsidRDefault="000C1ED0" w:rsidP="000C1ED0">
      <w:pPr>
        <w:pStyle w:val="20"/>
        <w:numPr>
          <w:ilvl w:val="2"/>
          <w:numId w:val="37"/>
        </w:numPr>
        <w:tabs>
          <w:tab w:val="left" w:pos="0"/>
        </w:tabs>
        <w:ind w:left="0" w:firstLine="709"/>
        <w:jc w:val="both"/>
      </w:pPr>
      <w:r w:rsidRPr="00577233">
        <w:t>Дисциплина в Учреждении поддерживается на основе уважения человеческого достоинства учащихся,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0C1ED0" w:rsidRPr="00577233" w:rsidRDefault="000C1ED0" w:rsidP="000C1ED0">
      <w:pPr>
        <w:pStyle w:val="20"/>
        <w:numPr>
          <w:ilvl w:val="2"/>
          <w:numId w:val="37"/>
        </w:numPr>
        <w:tabs>
          <w:tab w:val="left" w:pos="0"/>
        </w:tabs>
        <w:ind w:left="0" w:firstLine="709"/>
        <w:jc w:val="both"/>
      </w:pPr>
      <w:r w:rsidRPr="00577233">
        <w:t>В целях защиты прав и законных интересов учащихся, содействия восстановлению нарушенных прав детей в рамках действующего законодательства в Учреждении избирается уполномоченный по правам ребёнка, деятельность которого регламентируется локальным актом Учреждения «Положение об уполномоченном по правам ребёнка».</w:t>
      </w:r>
    </w:p>
    <w:p w:rsidR="000C1ED0" w:rsidRPr="00577233" w:rsidRDefault="000C1ED0" w:rsidP="000C1ED0">
      <w:pPr>
        <w:pStyle w:val="20"/>
        <w:numPr>
          <w:ilvl w:val="2"/>
          <w:numId w:val="37"/>
        </w:numPr>
        <w:tabs>
          <w:tab w:val="left" w:pos="0"/>
        </w:tabs>
        <w:ind w:left="0" w:firstLine="709"/>
        <w:jc w:val="both"/>
      </w:pPr>
      <w:r w:rsidRPr="00577233">
        <w:t xml:space="preserve"> В целях защиты прав участников образовательных отношений в Учреждении создается комиссия по урегулированию споров между участниками образовательных отношений. Порядок создания, организации работы, принятия решений и их исполнения устанавливается локальным актом Учреждения «Положение о конфликтной комиссии по урегулированию споров между участниками образовательного процесса».</w:t>
      </w:r>
    </w:p>
    <w:p w:rsidR="000C1ED0" w:rsidRPr="00577233" w:rsidRDefault="000C1ED0" w:rsidP="000C1ED0">
      <w:pPr>
        <w:pStyle w:val="Style2"/>
        <w:widowControl/>
        <w:spacing w:before="48"/>
        <w:jc w:val="center"/>
        <w:rPr>
          <w:rStyle w:val="FontStyle19"/>
          <w:bCs/>
        </w:rPr>
      </w:pPr>
      <w:r w:rsidRPr="00577233">
        <w:rPr>
          <w:rStyle w:val="FontStyle19"/>
          <w:bCs/>
        </w:rPr>
        <w:t>7. Локальные нормативные акты Учреждения</w:t>
      </w:r>
    </w:p>
    <w:p w:rsidR="000C1ED0" w:rsidRPr="00AE27CA" w:rsidRDefault="000C1ED0" w:rsidP="000C1ED0">
      <w:pPr>
        <w:pStyle w:val="Style13"/>
        <w:widowControl/>
        <w:spacing w:line="240" w:lineRule="auto"/>
        <w:ind w:firstLine="0"/>
        <w:rPr>
          <w:sz w:val="16"/>
          <w:szCs w:val="16"/>
        </w:rPr>
      </w:pPr>
    </w:p>
    <w:p w:rsidR="000C1ED0" w:rsidRPr="00577233" w:rsidRDefault="000C1ED0" w:rsidP="000C1ED0">
      <w:pPr>
        <w:pStyle w:val="Style2"/>
        <w:spacing w:before="43"/>
        <w:ind w:firstLine="709"/>
        <w:jc w:val="both"/>
        <w:rPr>
          <w:bCs/>
        </w:rPr>
      </w:pPr>
      <w:r w:rsidRPr="00577233">
        <w:rPr>
          <w:bCs/>
        </w:rPr>
        <w:t>7.1. Учреждения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0C1ED0" w:rsidRPr="00577233" w:rsidRDefault="000C1ED0" w:rsidP="000C1ED0">
      <w:pPr>
        <w:pStyle w:val="Style2"/>
        <w:spacing w:before="43"/>
        <w:ind w:firstLine="709"/>
        <w:jc w:val="both"/>
        <w:rPr>
          <w:bCs/>
        </w:rPr>
      </w:pPr>
      <w:r w:rsidRPr="00577233">
        <w:rPr>
          <w:bCs/>
        </w:rPr>
        <w:t>7.2. Локальные нормативные акты принимаются директором Учреждения, Управляющим советом Учреждения и Педсоветом Учреждения в соответствии со своей компетенцией, установленной разделом 5 настоящего Устава.</w:t>
      </w:r>
    </w:p>
    <w:p w:rsidR="000C1ED0" w:rsidRPr="00577233" w:rsidRDefault="000C1ED0" w:rsidP="000C1ED0">
      <w:pPr>
        <w:pStyle w:val="Style2"/>
        <w:spacing w:before="43"/>
        <w:ind w:firstLine="709"/>
        <w:jc w:val="both"/>
        <w:rPr>
          <w:bCs/>
        </w:rPr>
      </w:pPr>
      <w:r w:rsidRPr="00577233">
        <w:rPr>
          <w:bCs/>
        </w:rPr>
        <w:t>7.3. Локальные нормативные акты Управляющего совета Учреждения, Педсовета Учреждения издаются в виде решений, которыми могут согласовываться или приниматься положения, правила, порядки, регламенты, образовательные программы, иные документы.</w:t>
      </w:r>
    </w:p>
    <w:p w:rsidR="000C1ED0" w:rsidRPr="00577233" w:rsidRDefault="000C1ED0" w:rsidP="000C1ED0">
      <w:pPr>
        <w:pStyle w:val="Style2"/>
        <w:spacing w:before="43"/>
        <w:ind w:firstLine="709"/>
        <w:jc w:val="both"/>
        <w:rPr>
          <w:bCs/>
        </w:rPr>
      </w:pPr>
      <w:r w:rsidRPr="00577233">
        <w:rPr>
          <w:bCs/>
        </w:rPr>
        <w:t>7.4. Локальные нормативные акты директора Учреждения издаются в форме приказов, в том числе, которыми могут утверждаться положения, правила, порядки, инструкции, регламенты, образовательные и рабочие программы, иные документы.</w:t>
      </w:r>
    </w:p>
    <w:p w:rsidR="000C1ED0" w:rsidRPr="00577233" w:rsidRDefault="000C1ED0" w:rsidP="000C1ED0">
      <w:pPr>
        <w:pStyle w:val="Style2"/>
        <w:spacing w:before="43"/>
        <w:ind w:firstLine="709"/>
        <w:jc w:val="both"/>
        <w:rPr>
          <w:bCs/>
        </w:rPr>
      </w:pPr>
      <w:r w:rsidRPr="00577233">
        <w:rPr>
          <w:bCs/>
        </w:rPr>
        <w:t xml:space="preserve">7.5. Локальные нормативные акты, затрагивающие права учащихся и работников Учреждения, принимаются с учетом мнения Ученического комитета, Родительского комитета, представляющего законные интересы несовершеннолетних учащихся, а также в </w:t>
      </w:r>
      <w:r w:rsidRPr="00577233">
        <w:rPr>
          <w:bCs/>
        </w:rPr>
        <w:lastRenderedPageBreak/>
        <w:t>порядке и в случаях, которые предусмотрены трудовым законодательством, представительных органов работников (профсоюза).</w:t>
      </w:r>
    </w:p>
    <w:p w:rsidR="000C1ED0" w:rsidRPr="00577233" w:rsidRDefault="000C1ED0" w:rsidP="000C1ED0">
      <w:pPr>
        <w:pStyle w:val="Style2"/>
        <w:spacing w:before="43"/>
        <w:ind w:firstLine="709"/>
        <w:jc w:val="both"/>
        <w:rPr>
          <w:bCs/>
        </w:rPr>
      </w:pPr>
      <w:r w:rsidRPr="00577233">
        <w:rPr>
          <w:bCs/>
        </w:rPr>
        <w:t>7.6. Управляющий совет Учреждения, Педсовет Учреждения, директор Учреждения в случае принятия локального нормативного акта, затрагивающего права учащихся Учреждения, перед принятием решения о принятии данного акта направляет проект локального нормативного акта в соответствующий Ученический комитет, Родительский комитет.</w:t>
      </w:r>
    </w:p>
    <w:p w:rsidR="000C1ED0" w:rsidRPr="00577233" w:rsidRDefault="000C1ED0" w:rsidP="000C1ED0">
      <w:pPr>
        <w:pStyle w:val="Style2"/>
        <w:spacing w:before="43"/>
        <w:ind w:firstLine="709"/>
        <w:jc w:val="both"/>
        <w:rPr>
          <w:bCs/>
        </w:rPr>
      </w:pPr>
      <w:r w:rsidRPr="00577233">
        <w:rPr>
          <w:bCs/>
        </w:rPr>
        <w:t>7.7. Ученический комитет, Родительский комитет не позднее пяти учебных дней со дня получения проекта указанного локального нормативного акта направляет в Управляющий совет Учреждения, Педсовет Учреждения или руководителю Учреждения мотивированное мнение по проекту в письменной форме.</w:t>
      </w:r>
    </w:p>
    <w:p w:rsidR="000C1ED0" w:rsidRPr="00577233" w:rsidRDefault="000C1ED0" w:rsidP="000C1ED0">
      <w:pPr>
        <w:pStyle w:val="Style2"/>
        <w:spacing w:before="43"/>
        <w:ind w:firstLine="709"/>
        <w:jc w:val="both"/>
        <w:rPr>
          <w:bCs/>
        </w:rPr>
      </w:pPr>
      <w:r w:rsidRPr="00577233">
        <w:rPr>
          <w:bCs/>
        </w:rPr>
        <w:t xml:space="preserve">7.8. </w:t>
      </w:r>
      <w:proofErr w:type="gramStart"/>
      <w:r w:rsidRPr="00577233">
        <w:rPr>
          <w:bCs/>
        </w:rPr>
        <w:t>В случае если соответствующий Ученический комитет, Родительский комитет выразил согласие с проектом локального нормативного акта, либо если мотивированное мнение не поступило в указанный в пункте 7.7. настоящего устава срок, Управляющий совет Учреждения, Педсовет Учреждения, руководитель Учреждения принимает локальный нормативный акт.</w:t>
      </w:r>
      <w:proofErr w:type="gramEnd"/>
    </w:p>
    <w:p w:rsidR="000C1ED0" w:rsidRPr="00577233" w:rsidRDefault="000C1ED0" w:rsidP="000C1ED0">
      <w:pPr>
        <w:pStyle w:val="Style2"/>
        <w:spacing w:before="43"/>
        <w:ind w:firstLine="709"/>
        <w:jc w:val="both"/>
        <w:rPr>
          <w:bCs/>
        </w:rPr>
      </w:pPr>
      <w:r w:rsidRPr="00577233">
        <w:rPr>
          <w:bCs/>
        </w:rPr>
        <w:t>7.9.</w:t>
      </w:r>
      <w:r w:rsidRPr="00577233">
        <w:rPr>
          <w:bCs/>
        </w:rPr>
        <w:tab/>
      </w:r>
      <w:proofErr w:type="gramStart"/>
      <w:r w:rsidRPr="00577233">
        <w:rPr>
          <w:bCs/>
        </w:rPr>
        <w:t>В случае если мотивированное мнение Ученического комитета, Родительского комитета не содержит согласия с проектом локального нормативного акта либо содержит предложения по его совершенствованию, Управляющий совет Учреждения, Педсовет Учреждения, руководитель Учреждения вправе полностью или частично согласиться в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w:t>
      </w:r>
      <w:proofErr w:type="gramEnd"/>
    </w:p>
    <w:p w:rsidR="000C1ED0" w:rsidRPr="00AE27CA" w:rsidRDefault="000C1ED0" w:rsidP="000C1ED0">
      <w:pPr>
        <w:pStyle w:val="Style2"/>
        <w:spacing w:before="43"/>
        <w:ind w:firstLine="709"/>
        <w:jc w:val="both"/>
        <w:rPr>
          <w:bCs/>
          <w:sz w:val="22"/>
          <w:szCs w:val="22"/>
        </w:rPr>
      </w:pPr>
      <w:r w:rsidRPr="00AE27CA">
        <w:rPr>
          <w:bCs/>
          <w:sz w:val="22"/>
          <w:szCs w:val="22"/>
        </w:rPr>
        <w:t>7.10.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0C1ED0" w:rsidRPr="00577233" w:rsidRDefault="000C1ED0" w:rsidP="000C1ED0">
      <w:pPr>
        <w:tabs>
          <w:tab w:val="left" w:pos="720"/>
        </w:tabs>
        <w:spacing w:after="0" w:line="240" w:lineRule="auto"/>
        <w:jc w:val="both"/>
        <w:rPr>
          <w:rFonts w:ascii="Times New Roman" w:hAnsi="Times New Roman"/>
          <w:sz w:val="24"/>
          <w:szCs w:val="24"/>
        </w:rPr>
      </w:pPr>
    </w:p>
    <w:p w:rsidR="000C1ED0" w:rsidRPr="00577233" w:rsidRDefault="000C1ED0" w:rsidP="000C1ED0">
      <w:pPr>
        <w:pStyle w:val="ConsPlusNormal"/>
        <w:tabs>
          <w:tab w:val="left" w:pos="284"/>
        </w:tabs>
        <w:jc w:val="center"/>
        <w:rPr>
          <w:rFonts w:ascii="Times New Roman" w:hAnsi="Times New Roman" w:cs="Times New Roman"/>
          <w:b/>
          <w:spacing w:val="-2"/>
          <w:sz w:val="24"/>
          <w:szCs w:val="24"/>
        </w:rPr>
      </w:pPr>
      <w:r w:rsidRPr="00577233">
        <w:rPr>
          <w:rFonts w:ascii="Times New Roman" w:hAnsi="Times New Roman" w:cs="Times New Roman"/>
          <w:b/>
          <w:spacing w:val="-2"/>
          <w:sz w:val="24"/>
          <w:szCs w:val="24"/>
        </w:rPr>
        <w:t>8. Экономическая деятельность и финансовое обеспечение Учреждения</w:t>
      </w:r>
    </w:p>
    <w:p w:rsidR="000C1ED0" w:rsidRPr="00577233" w:rsidRDefault="000C1ED0" w:rsidP="000C1ED0">
      <w:pPr>
        <w:pStyle w:val="Style15"/>
        <w:widowControl/>
        <w:spacing w:before="5" w:line="240" w:lineRule="auto"/>
        <w:ind w:left="360" w:firstLine="0"/>
      </w:pPr>
    </w:p>
    <w:p w:rsidR="000C1ED0" w:rsidRPr="00577233" w:rsidRDefault="000C1ED0" w:rsidP="000C1ED0">
      <w:pPr>
        <w:pStyle w:val="Style15"/>
        <w:widowControl/>
        <w:numPr>
          <w:ilvl w:val="1"/>
          <w:numId w:val="38"/>
        </w:numPr>
        <w:spacing w:before="5" w:line="240" w:lineRule="auto"/>
        <w:ind w:left="0" w:firstLine="354"/>
      </w:pPr>
      <w:r w:rsidRPr="00577233">
        <w:t>Учреждение самостоятельно осуществляет финансово-хозяйственную деятельность, решает вопросы, связанные с заключением договоров и муниципальных контрактов, определением своих обязательств и иных условий, не противоречащих законодательству Российской Федерации и настоящему уставу. Учреждение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Учреждением из всех видов источников финансового обеспечения деятельности Учреждения.</w:t>
      </w:r>
    </w:p>
    <w:p w:rsidR="000C1ED0" w:rsidRPr="00577233" w:rsidRDefault="000C1ED0" w:rsidP="000C1ED0">
      <w:pPr>
        <w:pStyle w:val="Style15"/>
        <w:widowControl/>
        <w:numPr>
          <w:ilvl w:val="1"/>
          <w:numId w:val="38"/>
        </w:numPr>
        <w:spacing w:before="5" w:line="240" w:lineRule="auto"/>
        <w:ind w:left="0" w:firstLine="709"/>
        <w:rPr>
          <w:rStyle w:val="blk"/>
        </w:rPr>
      </w:pPr>
      <w:r w:rsidRPr="00577233">
        <w:t xml:space="preserve">Учреждение отвечает по своим обязательствам тем своим имуществом, на которое по законодательству Российской Федерации может быть обращено взыскание. </w:t>
      </w:r>
      <w:r w:rsidRPr="00577233">
        <w:rPr>
          <w:rStyle w:val="blk"/>
        </w:rP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0C1ED0" w:rsidRPr="00577233" w:rsidRDefault="000C1ED0" w:rsidP="000C1ED0">
      <w:pPr>
        <w:pStyle w:val="Style15"/>
        <w:widowControl/>
        <w:numPr>
          <w:ilvl w:val="1"/>
          <w:numId w:val="38"/>
        </w:numPr>
        <w:spacing w:before="5" w:line="240" w:lineRule="auto"/>
        <w:ind w:left="0" w:firstLine="709"/>
      </w:pPr>
      <w:proofErr w:type="gramStart"/>
      <w:r w:rsidRPr="00577233">
        <w:t xml:space="preserve">Финансовое обеспечение выполнения муниципального задания Учреждения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w:t>
      </w:r>
      <w:proofErr w:type="spellStart"/>
      <w:r w:rsidRPr="00577233">
        <w:t>т.ч</w:t>
      </w:r>
      <w:proofErr w:type="spellEnd"/>
      <w:r w:rsidRPr="00577233">
        <w:t>. земельные участки.</w:t>
      </w:r>
      <w:proofErr w:type="gramEnd"/>
    </w:p>
    <w:p w:rsidR="000C1ED0" w:rsidRPr="00577233" w:rsidRDefault="000C1ED0" w:rsidP="000C1ED0">
      <w:pPr>
        <w:pStyle w:val="ConsPlusNormal"/>
        <w:numPr>
          <w:ilvl w:val="1"/>
          <w:numId w:val="38"/>
        </w:numPr>
        <w:tabs>
          <w:tab w:val="left" w:pos="851"/>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2" w:tooltip="Постановление Правительства РФ от 05.07.2001 N 505 (ред. от 15.09.2008) &quot;Об утверждении Правил оказания платных образовательных услуг&quot;{КонсультантПлюс}" w:history="1">
        <w:r w:rsidRPr="00577233">
          <w:rPr>
            <w:rFonts w:ascii="Times New Roman" w:hAnsi="Times New Roman" w:cs="Times New Roman"/>
            <w:sz w:val="24"/>
            <w:szCs w:val="24"/>
          </w:rPr>
          <w:t>Платные</w:t>
        </w:r>
      </w:hyperlink>
      <w:r w:rsidRPr="00577233">
        <w:rPr>
          <w:rFonts w:ascii="Times New Roman" w:hAnsi="Times New Roman" w:cs="Times New Roman"/>
          <w:sz w:val="24"/>
          <w:szCs w:val="24"/>
        </w:rPr>
        <w:t xml:space="preserve"> образовательные услуги представляют собой осуществление образовательной деятельности по заданиям и за счет средств физических и </w:t>
      </w:r>
      <w:r w:rsidRPr="00577233">
        <w:rPr>
          <w:rFonts w:ascii="Times New Roman" w:hAnsi="Times New Roman" w:cs="Times New Roman"/>
          <w:sz w:val="24"/>
          <w:szCs w:val="24"/>
        </w:rPr>
        <w:lastRenderedPageBreak/>
        <w:t>(или)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 xml:space="preserve">Имущество закрепляется за Учреждением на праве оперативного управления и отражается на его самостоятельном балансе. </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Плоды, продукция и доходы от использования имущества, находящегося в оперативном управлении Учреждения, а также имущество, приобретенное им за счет полученных доходов и других источников, являются муниципальной собственностью и поступают в оперативное управление Учреждения.</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Учреждение без согласия собственника имущества не вправе распоряжаться недвижимым имуществом и особо ценным движимым имуществом, закрепленным за ним собственником имущества Учреждения или приобретенным Учреждением за счет средств, выделенных собственником имущества на приобретение этого имущества.</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Решение собственника имущества Учреждения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Учреждение по согласованию с Учредителем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0C1ED0" w:rsidRPr="00577233" w:rsidRDefault="000C1ED0" w:rsidP="000C1ED0">
      <w:pPr>
        <w:pStyle w:val="ConsPlusNorma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Источниками формирования имущества и финансовых ресурсов Учреждения являются:</w:t>
      </w:r>
    </w:p>
    <w:p w:rsidR="000C1ED0" w:rsidRPr="00577233" w:rsidRDefault="000C1ED0" w:rsidP="000C1ED0">
      <w:pPr>
        <w:pStyle w:val="ConsPlusNormal"/>
        <w:widowControl/>
        <w:numPr>
          <w:ilvl w:val="0"/>
          <w:numId w:val="2"/>
        </w:numPr>
        <w:tabs>
          <w:tab w:val="clear" w:pos="1080"/>
          <w:tab w:val="left" w:pos="42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имущество, закрепленное на праве оперативного управления;</w:t>
      </w:r>
    </w:p>
    <w:p w:rsidR="000C1ED0" w:rsidRPr="00577233" w:rsidRDefault="000C1ED0" w:rsidP="000C1ED0">
      <w:pPr>
        <w:pStyle w:val="ConsPlusNormal"/>
        <w:widowControl/>
        <w:numPr>
          <w:ilvl w:val="0"/>
          <w:numId w:val="2"/>
        </w:numPr>
        <w:tabs>
          <w:tab w:val="clear" w:pos="1080"/>
          <w:tab w:val="left" w:pos="42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бюджетные поступления от Учредителя;</w:t>
      </w:r>
    </w:p>
    <w:p w:rsidR="000C1ED0" w:rsidRPr="00577233" w:rsidRDefault="000C1ED0" w:rsidP="000C1ED0">
      <w:pPr>
        <w:pStyle w:val="ConsPlusNormal"/>
        <w:widowControl/>
        <w:numPr>
          <w:ilvl w:val="0"/>
          <w:numId w:val="2"/>
        </w:numPr>
        <w:tabs>
          <w:tab w:val="clear" w:pos="1080"/>
          <w:tab w:val="left" w:pos="42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доходы, полученные Учреждением от иной приносящей доход деятельности;</w:t>
      </w:r>
    </w:p>
    <w:p w:rsidR="000C1ED0" w:rsidRPr="00577233" w:rsidRDefault="000C1ED0" w:rsidP="000C1ED0">
      <w:pPr>
        <w:pStyle w:val="ConsPlusNormal"/>
        <w:widowControl/>
        <w:numPr>
          <w:ilvl w:val="0"/>
          <w:numId w:val="2"/>
        </w:numPr>
        <w:tabs>
          <w:tab w:val="clear" w:pos="1080"/>
          <w:tab w:val="left" w:pos="426"/>
        </w:tabs>
        <w:ind w:left="426" w:hanging="426"/>
        <w:jc w:val="both"/>
        <w:rPr>
          <w:rFonts w:ascii="Times New Roman" w:hAnsi="Times New Roman" w:cs="Times New Roman"/>
          <w:sz w:val="24"/>
          <w:szCs w:val="24"/>
        </w:rPr>
      </w:pPr>
      <w:r w:rsidRPr="00577233">
        <w:rPr>
          <w:rFonts w:ascii="Times New Roman" w:hAnsi="Times New Roman" w:cs="Times New Roman"/>
          <w:sz w:val="24"/>
          <w:szCs w:val="24"/>
        </w:rPr>
        <w:t>добровольные взносы (пожертвования) организаций и граждан;</w:t>
      </w:r>
    </w:p>
    <w:p w:rsidR="000C1ED0" w:rsidRPr="00577233" w:rsidRDefault="000C1ED0" w:rsidP="000C1ED0">
      <w:pPr>
        <w:numPr>
          <w:ilvl w:val="0"/>
          <w:numId w:val="2"/>
        </w:numPr>
        <w:tabs>
          <w:tab w:val="clear" w:pos="1080"/>
          <w:tab w:val="left" w:pos="426"/>
        </w:tabs>
        <w:spacing w:after="0" w:line="240" w:lineRule="auto"/>
        <w:ind w:left="426" w:hanging="426"/>
        <w:jc w:val="both"/>
        <w:rPr>
          <w:rFonts w:ascii="Times New Roman" w:hAnsi="Times New Roman"/>
          <w:sz w:val="24"/>
          <w:szCs w:val="24"/>
        </w:rPr>
      </w:pPr>
      <w:r w:rsidRPr="00577233">
        <w:rPr>
          <w:rFonts w:ascii="Times New Roman" w:hAnsi="Times New Roman"/>
          <w:sz w:val="24"/>
          <w:szCs w:val="24"/>
        </w:rPr>
        <w:t>иные источники, не запрещенные действующим законодательством.</w:t>
      </w:r>
    </w:p>
    <w:p w:rsidR="000C1ED0" w:rsidRPr="00577233" w:rsidRDefault="000C1ED0" w:rsidP="000C1ED0">
      <w:pPr>
        <w:pStyle w:val="ConsPlusNormal"/>
        <w:widowContro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Права Учреждения на объекты интеллектуальной собственности, созданные в процессе осуществления им деятельности, регулируются действующим законодательством.</w:t>
      </w:r>
    </w:p>
    <w:p w:rsidR="000C1ED0" w:rsidRPr="00577233" w:rsidRDefault="000C1ED0" w:rsidP="000C1ED0">
      <w:pPr>
        <w:pStyle w:val="ConsPlusNormal"/>
        <w:widowContro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z w:val="24"/>
          <w:szCs w:val="24"/>
        </w:rPr>
        <w:t>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0C1ED0" w:rsidRPr="00577233" w:rsidRDefault="000C1ED0" w:rsidP="000C1ED0">
      <w:pPr>
        <w:pStyle w:val="ConsPlusNormal"/>
        <w:widowControl/>
        <w:numPr>
          <w:ilvl w:val="1"/>
          <w:numId w:val="38"/>
        </w:numPr>
        <w:tabs>
          <w:tab w:val="left" w:pos="1276"/>
        </w:tabs>
        <w:ind w:left="0" w:firstLine="709"/>
        <w:jc w:val="both"/>
        <w:rPr>
          <w:rFonts w:ascii="Times New Roman" w:hAnsi="Times New Roman" w:cs="Times New Roman"/>
          <w:sz w:val="24"/>
          <w:szCs w:val="24"/>
        </w:rPr>
      </w:pPr>
      <w:r w:rsidRPr="00577233">
        <w:rPr>
          <w:rFonts w:ascii="Times New Roman" w:hAnsi="Times New Roman" w:cs="Times New Roman"/>
          <w:spacing w:val="-2"/>
          <w:sz w:val="24"/>
          <w:szCs w:val="24"/>
        </w:rPr>
        <w:t xml:space="preserve">При осуществлении права оперативного управления имуществом </w:t>
      </w:r>
      <w:r w:rsidRPr="00577233">
        <w:rPr>
          <w:rFonts w:ascii="Times New Roman" w:hAnsi="Times New Roman" w:cs="Times New Roman"/>
          <w:sz w:val="24"/>
          <w:szCs w:val="24"/>
        </w:rPr>
        <w:t>Учреждение</w:t>
      </w:r>
      <w:r w:rsidRPr="00577233">
        <w:rPr>
          <w:rFonts w:ascii="Times New Roman" w:hAnsi="Times New Roman" w:cs="Times New Roman"/>
          <w:spacing w:val="-2"/>
          <w:sz w:val="24"/>
          <w:szCs w:val="24"/>
        </w:rPr>
        <w:t xml:space="preserve"> обязано:</w:t>
      </w:r>
    </w:p>
    <w:p w:rsidR="000C1ED0" w:rsidRPr="00577233" w:rsidRDefault="000C1ED0" w:rsidP="000C1ED0">
      <w:pPr>
        <w:pStyle w:val="2"/>
        <w:numPr>
          <w:ilvl w:val="0"/>
          <w:numId w:val="10"/>
        </w:numPr>
        <w:tabs>
          <w:tab w:val="clear" w:pos="360"/>
          <w:tab w:val="num" w:pos="426"/>
        </w:tabs>
        <w:ind w:left="426" w:hanging="426"/>
        <w:jc w:val="both"/>
        <w:rPr>
          <w:spacing w:val="-2"/>
        </w:rPr>
      </w:pPr>
      <w:r w:rsidRPr="00577233">
        <w:rPr>
          <w:spacing w:val="-2"/>
        </w:rPr>
        <w:t>эффективно использовать закрепленное на праве оперативного управления имущество;</w:t>
      </w:r>
    </w:p>
    <w:p w:rsidR="000C1ED0" w:rsidRPr="00577233" w:rsidRDefault="000C1ED0" w:rsidP="000C1ED0">
      <w:pPr>
        <w:pStyle w:val="2"/>
        <w:numPr>
          <w:ilvl w:val="0"/>
          <w:numId w:val="10"/>
        </w:numPr>
        <w:tabs>
          <w:tab w:val="clear" w:pos="360"/>
          <w:tab w:val="num" w:pos="426"/>
        </w:tabs>
        <w:ind w:left="426" w:hanging="426"/>
        <w:jc w:val="both"/>
        <w:rPr>
          <w:spacing w:val="-2"/>
        </w:rPr>
      </w:pPr>
      <w:r w:rsidRPr="00577233">
        <w:rPr>
          <w:spacing w:val="-2"/>
        </w:rPr>
        <w:t xml:space="preserve">обеспечивать сохранность и использование закрепленного за </w:t>
      </w:r>
      <w:r w:rsidRPr="00577233">
        <w:t>Учреждением</w:t>
      </w:r>
      <w:r w:rsidRPr="00577233">
        <w:rPr>
          <w:spacing w:val="-2"/>
        </w:rPr>
        <w:t xml:space="preserve"> на праве оперативного управления имущества строго по целевому назначению;</w:t>
      </w:r>
    </w:p>
    <w:p w:rsidR="000C1ED0" w:rsidRPr="00577233" w:rsidRDefault="000C1ED0" w:rsidP="000C1ED0">
      <w:pPr>
        <w:pStyle w:val="2"/>
        <w:numPr>
          <w:ilvl w:val="0"/>
          <w:numId w:val="10"/>
        </w:numPr>
        <w:tabs>
          <w:tab w:val="clear" w:pos="360"/>
          <w:tab w:val="num" w:pos="426"/>
        </w:tabs>
        <w:ind w:left="426" w:hanging="426"/>
        <w:jc w:val="both"/>
        <w:rPr>
          <w:spacing w:val="-2"/>
        </w:rPr>
      </w:pPr>
      <w:r w:rsidRPr="00577233">
        <w:rPr>
          <w:spacing w:val="-2"/>
        </w:rPr>
        <w:t>осуществлять капитальный и текущий ремонт закрепленного имущества;</w:t>
      </w:r>
    </w:p>
    <w:p w:rsidR="000C1ED0" w:rsidRPr="00577233" w:rsidRDefault="000C1ED0" w:rsidP="000C1ED0">
      <w:pPr>
        <w:pStyle w:val="2"/>
        <w:numPr>
          <w:ilvl w:val="0"/>
          <w:numId w:val="10"/>
        </w:numPr>
        <w:tabs>
          <w:tab w:val="clear" w:pos="360"/>
          <w:tab w:val="num" w:pos="426"/>
        </w:tabs>
        <w:ind w:left="426" w:hanging="426"/>
        <w:jc w:val="both"/>
        <w:rPr>
          <w:spacing w:val="-2"/>
        </w:rPr>
      </w:pPr>
      <w:r w:rsidRPr="00577233">
        <w:rPr>
          <w:spacing w:val="-2"/>
        </w:rPr>
        <w:lastRenderedPageBreak/>
        <w:t xml:space="preserve">не допускать ухудшения технического состояния закрепленного за </w:t>
      </w:r>
      <w:r w:rsidRPr="00577233">
        <w:t>Учреждением</w:t>
      </w:r>
      <w:r w:rsidRPr="00577233">
        <w:rPr>
          <w:spacing w:val="-2"/>
        </w:rPr>
        <w:t xml:space="preserve"> имущества. Это требование не распространяется на ухудшения, связанные с нормативным износом этого имущества в процессе эксплуатации;</w:t>
      </w:r>
    </w:p>
    <w:p w:rsidR="000C1ED0" w:rsidRPr="00577233" w:rsidRDefault="000C1ED0" w:rsidP="000C1ED0">
      <w:pPr>
        <w:pStyle w:val="2"/>
        <w:numPr>
          <w:ilvl w:val="0"/>
          <w:numId w:val="10"/>
        </w:numPr>
        <w:tabs>
          <w:tab w:val="clear" w:pos="360"/>
          <w:tab w:val="num" w:pos="426"/>
        </w:tabs>
        <w:ind w:left="426" w:hanging="426"/>
        <w:jc w:val="both"/>
        <w:rPr>
          <w:spacing w:val="-2"/>
        </w:rPr>
      </w:pPr>
      <w:r w:rsidRPr="00577233">
        <w:rPr>
          <w:spacing w:val="-2"/>
        </w:rPr>
        <w:t xml:space="preserve">осуществлять амортизацию и восстановление изнашиваемой части имущества, передаваемого в оперативное управление. При этом списанное имущество (в том числе в связи с износом) исключается из состава имущества, переданного в оперативное управление, на основании акта списания. </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z w:val="24"/>
          <w:szCs w:val="24"/>
        </w:rPr>
        <w:t>Бюджетное финансирование Учреждения осуществляется через счета, открытые в территориальных органах федерального казначейства.</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pacing w:val="-2"/>
          <w:sz w:val="24"/>
          <w:szCs w:val="24"/>
        </w:rPr>
        <w:t xml:space="preserve">Порядок распоряжения имуществом, приобретенным </w:t>
      </w:r>
      <w:r w:rsidRPr="00577233">
        <w:rPr>
          <w:rFonts w:ascii="Times New Roman" w:hAnsi="Times New Roman"/>
          <w:sz w:val="24"/>
          <w:szCs w:val="24"/>
        </w:rPr>
        <w:t xml:space="preserve">Учреждением </w:t>
      </w:r>
      <w:r w:rsidRPr="00577233">
        <w:rPr>
          <w:rFonts w:ascii="Times New Roman" w:hAnsi="Times New Roman"/>
          <w:spacing w:val="-2"/>
          <w:sz w:val="24"/>
          <w:szCs w:val="24"/>
        </w:rPr>
        <w:t>за счет доходов, полученных от иной приносящий доход деятельности, определяется в соответствии с действующим законодательством.</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pacing w:val="-2"/>
          <w:sz w:val="24"/>
          <w:szCs w:val="24"/>
        </w:rPr>
        <w:t>Недвижимое имущество, транспортные средства могут быть сданы в аренду, переданы во временное пользование только по согласованию с Учредителем и с разрешения Собственника.</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z w:val="24"/>
          <w:szCs w:val="24"/>
        </w:rPr>
        <w:t xml:space="preserve">Учреждение </w:t>
      </w:r>
      <w:r w:rsidRPr="00577233">
        <w:rPr>
          <w:rFonts w:ascii="Times New Roman" w:hAnsi="Times New Roman"/>
          <w:spacing w:val="-2"/>
          <w:sz w:val="24"/>
          <w:szCs w:val="24"/>
        </w:rPr>
        <w:t>вправе арендовать, принимать в безвозмездное пользование, а также в дар необходимое имущество.</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z w:val="24"/>
          <w:szCs w:val="24"/>
        </w:rPr>
        <w:t>Учреждение</w:t>
      </w:r>
      <w:r w:rsidRPr="00577233">
        <w:rPr>
          <w:rFonts w:ascii="Times New Roman" w:hAnsi="Times New Roman"/>
          <w:spacing w:val="-2"/>
          <w:sz w:val="24"/>
          <w:szCs w:val="24"/>
        </w:rPr>
        <w:t xml:space="preserve"> вправе самостоятельно распоряжается в соответствии с законодательством Российской Федерации средствами, полученными из внебюджетных источников.</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z w:val="24"/>
          <w:szCs w:val="24"/>
        </w:rPr>
        <w:t>Учреждение не вправе без согласия собственника имущества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0C1ED0" w:rsidRPr="00577233" w:rsidRDefault="000C1ED0" w:rsidP="000C1ED0">
      <w:pPr>
        <w:numPr>
          <w:ilvl w:val="1"/>
          <w:numId w:val="38"/>
        </w:numPr>
        <w:tabs>
          <w:tab w:val="left" w:pos="720"/>
          <w:tab w:val="left" w:pos="1276"/>
        </w:tabs>
        <w:spacing w:after="0" w:line="240" w:lineRule="auto"/>
        <w:ind w:left="0" w:firstLine="709"/>
        <w:jc w:val="both"/>
        <w:rPr>
          <w:rFonts w:ascii="Times New Roman" w:hAnsi="Times New Roman"/>
          <w:sz w:val="24"/>
          <w:szCs w:val="24"/>
        </w:rPr>
      </w:pPr>
      <w:r w:rsidRPr="00577233">
        <w:rPr>
          <w:rFonts w:ascii="Times New Roman" w:hAnsi="Times New Roman"/>
          <w:sz w:val="24"/>
          <w:szCs w:val="24"/>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 </w:t>
      </w:r>
    </w:p>
    <w:p w:rsidR="000C1ED0" w:rsidRPr="00577233" w:rsidRDefault="000C1ED0" w:rsidP="000C1ED0">
      <w:pPr>
        <w:numPr>
          <w:ilvl w:val="1"/>
          <w:numId w:val="38"/>
        </w:numPr>
        <w:spacing w:after="0" w:line="240" w:lineRule="auto"/>
        <w:ind w:left="0" w:firstLine="709"/>
        <w:jc w:val="both"/>
        <w:rPr>
          <w:rFonts w:ascii="Times New Roman" w:hAnsi="Times New Roman"/>
          <w:sz w:val="24"/>
          <w:szCs w:val="24"/>
        </w:rPr>
      </w:pPr>
      <w:r w:rsidRPr="00577233">
        <w:rPr>
          <w:rFonts w:ascii="Times New Roman" w:hAnsi="Times New Roman"/>
          <w:sz w:val="24"/>
          <w:szCs w:val="24"/>
        </w:rPr>
        <w:t xml:space="preserve">Ежегодно Учреждение обязано предоставлять Учредителю и общественности отчеты о своей деятельности, а также отчеты о результатах </w:t>
      </w:r>
      <w:proofErr w:type="spellStart"/>
      <w:r w:rsidRPr="00577233">
        <w:rPr>
          <w:rFonts w:ascii="Times New Roman" w:hAnsi="Times New Roman"/>
          <w:sz w:val="24"/>
          <w:szCs w:val="24"/>
        </w:rPr>
        <w:t>самообследования</w:t>
      </w:r>
      <w:proofErr w:type="spellEnd"/>
      <w:r w:rsidRPr="00577233">
        <w:rPr>
          <w:rFonts w:ascii="Times New Roman" w:hAnsi="Times New Roman"/>
          <w:sz w:val="24"/>
          <w:szCs w:val="24"/>
        </w:rPr>
        <w:t>, об использовании закрепленного за ним имущества о поступлении и расходовании финансовых и материальных сре</w:t>
      </w:r>
      <w:proofErr w:type="gramStart"/>
      <w:r w:rsidRPr="00577233">
        <w:rPr>
          <w:rFonts w:ascii="Times New Roman" w:hAnsi="Times New Roman"/>
          <w:sz w:val="24"/>
          <w:szCs w:val="24"/>
        </w:rPr>
        <w:t>дств в п</w:t>
      </w:r>
      <w:proofErr w:type="gramEnd"/>
      <w:r w:rsidRPr="00577233">
        <w:rPr>
          <w:rFonts w:ascii="Times New Roman" w:hAnsi="Times New Roman"/>
          <w:sz w:val="24"/>
          <w:szCs w:val="24"/>
        </w:rPr>
        <w:t>орядке, установленном действующим законодательством РФ.</w:t>
      </w:r>
    </w:p>
    <w:p w:rsidR="000C1ED0" w:rsidRPr="00577233" w:rsidRDefault="000C1ED0" w:rsidP="000C1ED0">
      <w:pPr>
        <w:tabs>
          <w:tab w:val="left" w:pos="720"/>
          <w:tab w:val="left" w:pos="1276"/>
        </w:tabs>
        <w:spacing w:after="0" w:line="240" w:lineRule="auto"/>
        <w:jc w:val="both"/>
        <w:rPr>
          <w:rFonts w:ascii="Times New Roman" w:hAnsi="Times New Roman"/>
          <w:sz w:val="24"/>
          <w:szCs w:val="24"/>
        </w:rPr>
      </w:pPr>
    </w:p>
    <w:p w:rsidR="000C1ED0" w:rsidRPr="00577233" w:rsidRDefault="000C1ED0" w:rsidP="000C1ED0">
      <w:pPr>
        <w:pStyle w:val="Style2"/>
        <w:widowControl/>
        <w:spacing w:before="43"/>
        <w:jc w:val="center"/>
        <w:rPr>
          <w:rStyle w:val="FontStyle19"/>
          <w:bCs/>
        </w:rPr>
      </w:pPr>
      <w:r w:rsidRPr="00577233">
        <w:rPr>
          <w:rStyle w:val="FontStyle19"/>
          <w:bCs/>
        </w:rPr>
        <w:t>9. Порядок реорганизации и ликвидации Учреждения</w:t>
      </w:r>
    </w:p>
    <w:p w:rsidR="000C1ED0" w:rsidRPr="00577233" w:rsidRDefault="000C1ED0" w:rsidP="000C1ED0">
      <w:pPr>
        <w:pStyle w:val="Style13"/>
        <w:widowControl/>
        <w:tabs>
          <w:tab w:val="left" w:pos="1070"/>
        </w:tabs>
        <w:spacing w:before="269" w:line="240" w:lineRule="auto"/>
        <w:ind w:firstLine="0"/>
        <w:rPr>
          <w:rStyle w:val="FontStyle26"/>
        </w:rPr>
      </w:pPr>
      <w:r w:rsidRPr="00577233">
        <w:rPr>
          <w:rStyle w:val="FontStyle26"/>
        </w:rPr>
        <w:t xml:space="preserve">           9.1. Порядок принятие решения о реорганизац</w:t>
      </w:r>
      <w:proofErr w:type="gramStart"/>
      <w:r w:rsidRPr="00577233">
        <w:rPr>
          <w:rStyle w:val="FontStyle26"/>
        </w:rPr>
        <w:t>ии и ее</w:t>
      </w:r>
      <w:proofErr w:type="gramEnd"/>
      <w:r w:rsidRPr="00577233">
        <w:rPr>
          <w:rStyle w:val="FontStyle26"/>
        </w:rPr>
        <w:t xml:space="preserve"> проведение, установлены Гражданским кодексом РФ, и другими Федеральными законами.</w:t>
      </w:r>
    </w:p>
    <w:p w:rsidR="000C1ED0" w:rsidRPr="00577233" w:rsidRDefault="000C1ED0" w:rsidP="000C1ED0">
      <w:pPr>
        <w:pStyle w:val="Style13"/>
        <w:widowControl/>
        <w:tabs>
          <w:tab w:val="left" w:pos="1070"/>
        </w:tabs>
        <w:spacing w:line="240" w:lineRule="auto"/>
        <w:ind w:firstLine="0"/>
        <w:rPr>
          <w:rStyle w:val="FontStyle26"/>
        </w:rPr>
      </w:pPr>
      <w:r w:rsidRPr="00577233">
        <w:rPr>
          <w:rStyle w:val="FontStyle26"/>
        </w:rPr>
        <w:t xml:space="preserve">            9.2. Решение о ликвидации Учреждения принимается Учредителем в соответствии с законодательством Российской Федерации или на основании решения суда в порядке и по основаниям, предусмотренным законодательством Российской Федерации.</w:t>
      </w:r>
    </w:p>
    <w:p w:rsidR="000C1ED0" w:rsidRPr="00577233" w:rsidRDefault="000C1ED0" w:rsidP="000C1ED0">
      <w:pPr>
        <w:pStyle w:val="Style13"/>
        <w:widowControl/>
        <w:tabs>
          <w:tab w:val="left" w:pos="1070"/>
        </w:tabs>
        <w:spacing w:line="240" w:lineRule="auto"/>
        <w:ind w:firstLine="0"/>
        <w:rPr>
          <w:rStyle w:val="FontStyle26"/>
        </w:rPr>
      </w:pPr>
      <w:r w:rsidRPr="00577233">
        <w:rPr>
          <w:rStyle w:val="FontStyle26"/>
        </w:rPr>
        <w:t xml:space="preserve">           9.3. Недвижимое имущество Учреждения, оставшееся после удовлетворения требований кредиторов, а также недвижимое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в установленном порядке. Движимое имущество Учреждения, оставшееся после удовлетворения требований кредиторов, а также движимое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в установленном порядке.</w:t>
      </w:r>
    </w:p>
    <w:p w:rsidR="000C1ED0" w:rsidRPr="00577233" w:rsidRDefault="000C1ED0" w:rsidP="000C1ED0">
      <w:pPr>
        <w:pStyle w:val="Style13"/>
        <w:widowControl/>
        <w:tabs>
          <w:tab w:val="left" w:pos="1070"/>
        </w:tabs>
        <w:spacing w:line="240" w:lineRule="auto"/>
        <w:ind w:firstLine="0"/>
        <w:rPr>
          <w:rStyle w:val="FontStyle26"/>
        </w:rPr>
      </w:pPr>
      <w:r w:rsidRPr="00577233">
        <w:rPr>
          <w:rStyle w:val="FontStyle26"/>
        </w:rPr>
        <w:t xml:space="preserve">          9.4. При реорганизации Учреждения все документы, образовавшиеся в процессе его деятельности, в том числе документы по личному составу, передаются правопреемнику, а при ликвидации - на архивное хранение в установленном законом порядке.</w:t>
      </w:r>
    </w:p>
    <w:p w:rsidR="000C1ED0" w:rsidRPr="00577233" w:rsidRDefault="000C1ED0" w:rsidP="000C1ED0">
      <w:pPr>
        <w:pStyle w:val="Style13"/>
        <w:widowControl/>
        <w:tabs>
          <w:tab w:val="left" w:pos="1070"/>
        </w:tabs>
        <w:spacing w:line="240" w:lineRule="auto"/>
        <w:ind w:firstLine="0"/>
        <w:rPr>
          <w:rStyle w:val="FontStyle26"/>
        </w:rPr>
      </w:pPr>
      <w:r w:rsidRPr="00577233">
        <w:rPr>
          <w:rStyle w:val="FontStyle26"/>
        </w:rPr>
        <w:t xml:space="preserve">         9.5. </w:t>
      </w:r>
      <w:proofErr w:type="gramStart"/>
      <w:r w:rsidRPr="00577233">
        <w:rPr>
          <w:rStyle w:val="FontStyle26"/>
        </w:rPr>
        <w:t>Ликвидация считается завершенной, а Учреждение - прекратившим существование с момента внесения соответствующей записи в Единый государственный реестр юридических лиц.</w:t>
      </w:r>
      <w:proofErr w:type="gramEnd"/>
    </w:p>
    <w:p w:rsidR="000C1ED0" w:rsidRPr="00577233" w:rsidRDefault="000C1ED0" w:rsidP="000C1ED0">
      <w:pPr>
        <w:tabs>
          <w:tab w:val="left" w:pos="720"/>
          <w:tab w:val="left" w:pos="1276"/>
        </w:tabs>
        <w:spacing w:after="0" w:line="240" w:lineRule="auto"/>
        <w:jc w:val="both"/>
        <w:rPr>
          <w:rFonts w:ascii="Times New Roman" w:hAnsi="Times New Roman"/>
          <w:sz w:val="24"/>
          <w:szCs w:val="24"/>
        </w:rPr>
      </w:pPr>
    </w:p>
    <w:p w:rsidR="000C1ED0" w:rsidRPr="00577233" w:rsidRDefault="000C1ED0" w:rsidP="000C1ED0">
      <w:pPr>
        <w:shd w:val="clear" w:color="auto" w:fill="FFFFFF"/>
        <w:spacing w:after="0" w:line="240" w:lineRule="auto"/>
        <w:jc w:val="center"/>
        <w:rPr>
          <w:rFonts w:ascii="Times New Roman" w:hAnsi="Times New Roman"/>
          <w:b/>
          <w:spacing w:val="1"/>
          <w:sz w:val="24"/>
          <w:szCs w:val="24"/>
        </w:rPr>
      </w:pPr>
      <w:r w:rsidRPr="00577233">
        <w:rPr>
          <w:rFonts w:ascii="Times New Roman" w:hAnsi="Times New Roman"/>
          <w:b/>
          <w:spacing w:val="1"/>
          <w:sz w:val="24"/>
          <w:szCs w:val="24"/>
        </w:rPr>
        <w:lastRenderedPageBreak/>
        <w:t>10. Заключительные положения</w:t>
      </w:r>
    </w:p>
    <w:p w:rsidR="000C1ED0" w:rsidRPr="00577233" w:rsidRDefault="000C1ED0" w:rsidP="000C1ED0">
      <w:pPr>
        <w:shd w:val="clear" w:color="auto" w:fill="FFFFFF"/>
        <w:tabs>
          <w:tab w:val="left" w:pos="840"/>
        </w:tabs>
        <w:spacing w:after="0" w:line="240" w:lineRule="auto"/>
        <w:ind w:firstLine="709"/>
        <w:jc w:val="both"/>
        <w:rPr>
          <w:rFonts w:ascii="Times New Roman" w:hAnsi="Times New Roman"/>
          <w:sz w:val="24"/>
          <w:szCs w:val="24"/>
        </w:rPr>
      </w:pPr>
      <w:r w:rsidRPr="00577233">
        <w:rPr>
          <w:rFonts w:ascii="Times New Roman" w:hAnsi="Times New Roman"/>
          <w:sz w:val="24"/>
          <w:szCs w:val="24"/>
        </w:rPr>
        <w:t xml:space="preserve">10.1. Устав Учреждения, изменения, вносимые в него, разрабатываются Учреждением самостоятельно и представляются на утверждение Учредителю. </w:t>
      </w:r>
    </w:p>
    <w:p w:rsidR="000C1ED0" w:rsidRPr="00577233" w:rsidRDefault="000C1ED0" w:rsidP="000C1ED0">
      <w:pPr>
        <w:shd w:val="clear" w:color="auto" w:fill="FFFFFF"/>
        <w:tabs>
          <w:tab w:val="left" w:pos="840"/>
        </w:tabs>
        <w:spacing w:after="0" w:line="240" w:lineRule="auto"/>
        <w:ind w:firstLine="709"/>
        <w:jc w:val="both"/>
        <w:rPr>
          <w:rFonts w:ascii="Times New Roman" w:hAnsi="Times New Roman"/>
          <w:spacing w:val="-1"/>
          <w:sz w:val="24"/>
          <w:szCs w:val="24"/>
        </w:rPr>
      </w:pPr>
      <w:r w:rsidRPr="00577233">
        <w:rPr>
          <w:rFonts w:ascii="Times New Roman" w:hAnsi="Times New Roman"/>
          <w:sz w:val="24"/>
          <w:szCs w:val="24"/>
        </w:rPr>
        <w:t>Все изменения и дополнения, вносимые в устав, вступают в силу после их государственной регистрации в установленном законом порядке</w:t>
      </w:r>
      <w:r w:rsidRPr="00577233">
        <w:rPr>
          <w:rFonts w:ascii="Times New Roman" w:hAnsi="Times New Roman"/>
          <w:spacing w:val="-1"/>
          <w:sz w:val="24"/>
          <w:szCs w:val="24"/>
        </w:rPr>
        <w:t xml:space="preserve">. </w:t>
      </w:r>
    </w:p>
    <w:p w:rsidR="000C1ED0" w:rsidRPr="00577233" w:rsidRDefault="000C1ED0" w:rsidP="000C1ED0">
      <w:pPr>
        <w:spacing w:after="0" w:line="240" w:lineRule="auto"/>
        <w:jc w:val="both"/>
        <w:rPr>
          <w:rFonts w:ascii="Times New Roman" w:hAnsi="Times New Roman"/>
          <w:sz w:val="24"/>
          <w:szCs w:val="24"/>
        </w:rPr>
      </w:pPr>
      <w:r w:rsidRPr="00577233">
        <w:rPr>
          <w:rFonts w:ascii="Times New Roman" w:hAnsi="Times New Roman"/>
          <w:spacing w:val="1"/>
          <w:sz w:val="24"/>
          <w:szCs w:val="24"/>
        </w:rPr>
        <w:t xml:space="preserve">           10.2. </w:t>
      </w:r>
      <w:r w:rsidRPr="00577233">
        <w:rPr>
          <w:rStyle w:val="FontStyle26"/>
          <w:sz w:val="24"/>
          <w:szCs w:val="24"/>
        </w:rPr>
        <w:t>В Учреждении создаются условия для ознакомления всех работников и учащихся с уставом Учреждения, текст которого размещается на официальном сайте Учреждения в информационно-телекоммуникационной сети «Интернет».</w:t>
      </w:r>
    </w:p>
    <w:p w:rsidR="000C1ED0" w:rsidRPr="00577233" w:rsidRDefault="000C1ED0" w:rsidP="000C1ED0">
      <w:pPr>
        <w:shd w:val="clear" w:color="auto" w:fill="FFFFFF"/>
        <w:tabs>
          <w:tab w:val="left" w:pos="840"/>
        </w:tabs>
        <w:spacing w:after="0" w:line="240" w:lineRule="auto"/>
        <w:ind w:firstLine="709"/>
        <w:jc w:val="both"/>
        <w:rPr>
          <w:rFonts w:ascii="Times New Roman" w:hAnsi="Times New Roman"/>
          <w:spacing w:val="-8"/>
          <w:sz w:val="24"/>
          <w:szCs w:val="24"/>
        </w:rPr>
      </w:pPr>
      <w:r w:rsidRPr="00577233">
        <w:rPr>
          <w:rFonts w:ascii="Times New Roman" w:hAnsi="Times New Roman"/>
          <w:sz w:val="24"/>
          <w:szCs w:val="24"/>
        </w:rPr>
        <w:t xml:space="preserve">10.3. </w:t>
      </w:r>
      <w:r w:rsidRPr="00577233">
        <w:rPr>
          <w:rFonts w:ascii="Times New Roman" w:hAnsi="Times New Roman"/>
          <w:spacing w:val="1"/>
          <w:sz w:val="24"/>
          <w:szCs w:val="24"/>
        </w:rPr>
        <w:t xml:space="preserve">При реорганизации, ликвидации </w:t>
      </w:r>
      <w:r w:rsidRPr="00577233">
        <w:rPr>
          <w:rFonts w:ascii="Times New Roman" w:hAnsi="Times New Roman"/>
          <w:sz w:val="24"/>
          <w:szCs w:val="24"/>
        </w:rPr>
        <w:t>Учреждения</w:t>
      </w:r>
      <w:r w:rsidRPr="00577233">
        <w:rPr>
          <w:rFonts w:ascii="Times New Roman" w:hAnsi="Times New Roman"/>
          <w:spacing w:val="1"/>
          <w:sz w:val="24"/>
          <w:szCs w:val="24"/>
        </w:rPr>
        <w:t xml:space="preserve"> </w:t>
      </w:r>
      <w:r w:rsidRPr="00577233">
        <w:rPr>
          <w:rFonts w:ascii="Times New Roman" w:hAnsi="Times New Roman"/>
          <w:spacing w:val="-1"/>
          <w:sz w:val="24"/>
          <w:szCs w:val="24"/>
        </w:rPr>
        <w:t xml:space="preserve">Учредитель берёт на себя ответственность за перевод </w:t>
      </w:r>
      <w:r w:rsidRPr="00577233">
        <w:rPr>
          <w:rFonts w:ascii="Times New Roman" w:hAnsi="Times New Roman"/>
          <w:sz w:val="24"/>
          <w:szCs w:val="24"/>
        </w:rPr>
        <w:t>учащихся в другую общеобразовательную организацию по согласованию с родителями (законными представителями) учащихся.</w:t>
      </w:r>
    </w:p>
    <w:p w:rsidR="000C1ED0" w:rsidRPr="00577233" w:rsidRDefault="000C1ED0" w:rsidP="000C1ED0">
      <w:pPr>
        <w:spacing w:after="0" w:line="240" w:lineRule="auto"/>
        <w:ind w:firstLine="709"/>
        <w:jc w:val="both"/>
        <w:rPr>
          <w:rFonts w:ascii="Times New Roman" w:hAnsi="Times New Roman"/>
          <w:sz w:val="24"/>
          <w:szCs w:val="24"/>
        </w:rPr>
      </w:pPr>
      <w:r w:rsidRPr="00577233">
        <w:rPr>
          <w:rFonts w:ascii="Times New Roman" w:hAnsi="Times New Roman"/>
          <w:sz w:val="24"/>
          <w:szCs w:val="24"/>
        </w:rPr>
        <w:t>10.4. С момента регистрации текста настояще</w:t>
      </w:r>
      <w:r w:rsidR="00462B37">
        <w:rPr>
          <w:rFonts w:ascii="Times New Roman" w:hAnsi="Times New Roman"/>
          <w:sz w:val="24"/>
          <w:szCs w:val="24"/>
        </w:rPr>
        <w:t>го устава, редакция устава от 17 февраля</w:t>
      </w:r>
      <w:r w:rsidRPr="00577233">
        <w:rPr>
          <w:rFonts w:ascii="Times New Roman" w:hAnsi="Times New Roman"/>
          <w:sz w:val="24"/>
          <w:szCs w:val="24"/>
        </w:rPr>
        <w:t xml:space="preserve"> 201</w:t>
      </w:r>
      <w:r w:rsidR="00462B37">
        <w:rPr>
          <w:rFonts w:ascii="Times New Roman" w:hAnsi="Times New Roman"/>
          <w:sz w:val="24"/>
          <w:szCs w:val="24"/>
        </w:rPr>
        <w:t>5</w:t>
      </w:r>
      <w:r w:rsidRPr="00577233">
        <w:rPr>
          <w:rFonts w:ascii="Times New Roman" w:hAnsi="Times New Roman"/>
          <w:sz w:val="24"/>
          <w:szCs w:val="24"/>
        </w:rPr>
        <w:t xml:space="preserve"> года утрачивает силу.</w:t>
      </w:r>
    </w:p>
    <w:p w:rsidR="000C1ED0" w:rsidRPr="00577233" w:rsidRDefault="000C1ED0" w:rsidP="000C1ED0">
      <w:pPr>
        <w:spacing w:after="0" w:line="240" w:lineRule="auto"/>
        <w:ind w:firstLine="709"/>
        <w:jc w:val="both"/>
        <w:rPr>
          <w:rFonts w:ascii="Times New Roman" w:hAnsi="Times New Roman"/>
          <w:b/>
          <w:sz w:val="24"/>
          <w:szCs w:val="24"/>
        </w:rPr>
      </w:pPr>
    </w:p>
    <w:p w:rsidR="000C1ED0" w:rsidRPr="00577233" w:rsidRDefault="000C1ED0" w:rsidP="000C1ED0">
      <w:pPr>
        <w:spacing w:after="0" w:line="240" w:lineRule="auto"/>
        <w:rPr>
          <w:rFonts w:ascii="Times New Roman" w:hAnsi="Times New Roman"/>
          <w:sz w:val="24"/>
          <w:szCs w:val="24"/>
        </w:rPr>
      </w:pPr>
    </w:p>
    <w:p w:rsidR="000C1ED0" w:rsidRPr="00577233" w:rsidRDefault="000C1ED0" w:rsidP="000C1ED0">
      <w:pPr>
        <w:spacing w:after="0" w:line="240" w:lineRule="auto"/>
        <w:rPr>
          <w:rFonts w:ascii="Times New Roman" w:hAnsi="Times New Roman"/>
          <w:sz w:val="24"/>
          <w:szCs w:val="24"/>
        </w:rPr>
      </w:pPr>
    </w:p>
    <w:p w:rsidR="000C1ED0" w:rsidRPr="00577233" w:rsidRDefault="000C1ED0" w:rsidP="000C1ED0">
      <w:pPr>
        <w:spacing w:after="0" w:line="240" w:lineRule="auto"/>
        <w:rPr>
          <w:rFonts w:ascii="Times New Roman" w:hAnsi="Times New Roman"/>
          <w:sz w:val="24"/>
          <w:szCs w:val="24"/>
        </w:rPr>
      </w:pPr>
    </w:p>
    <w:p w:rsidR="000C1ED0" w:rsidRPr="00577233" w:rsidRDefault="000C1ED0" w:rsidP="000C1ED0">
      <w:pPr>
        <w:spacing w:after="0" w:line="240" w:lineRule="auto"/>
        <w:ind w:left="540" w:hanging="540"/>
        <w:jc w:val="both"/>
        <w:rPr>
          <w:rFonts w:ascii="Times New Roman" w:hAnsi="Times New Roman"/>
          <w:sz w:val="24"/>
          <w:szCs w:val="24"/>
        </w:rPr>
      </w:pPr>
    </w:p>
    <w:p w:rsidR="000C1ED0" w:rsidRPr="00577233" w:rsidRDefault="000C1ED0" w:rsidP="000C1ED0">
      <w:pPr>
        <w:pStyle w:val="a6"/>
        <w:tabs>
          <w:tab w:val="left" w:pos="2024"/>
        </w:tabs>
        <w:jc w:val="both"/>
      </w:pPr>
    </w:p>
    <w:p w:rsidR="000C1ED0" w:rsidRPr="00577233" w:rsidRDefault="000C1ED0" w:rsidP="000C1ED0">
      <w:pPr>
        <w:shd w:val="clear" w:color="auto" w:fill="FFFFFF"/>
        <w:spacing w:after="0" w:line="240" w:lineRule="auto"/>
        <w:ind w:right="279"/>
        <w:rPr>
          <w:rFonts w:ascii="Times New Roman" w:hAnsi="Times New Roman"/>
          <w:sz w:val="24"/>
          <w:szCs w:val="24"/>
        </w:rPr>
      </w:pPr>
      <w:r w:rsidRPr="00577233">
        <w:rPr>
          <w:rFonts w:ascii="Times New Roman" w:hAnsi="Times New Roman"/>
          <w:sz w:val="24"/>
          <w:szCs w:val="24"/>
        </w:rPr>
        <w:t>Управляющий делами</w:t>
      </w:r>
    </w:p>
    <w:p w:rsidR="000C1ED0" w:rsidRPr="00577233" w:rsidRDefault="000C1ED0" w:rsidP="000C1ED0">
      <w:pPr>
        <w:shd w:val="clear" w:color="auto" w:fill="FFFFFF"/>
        <w:spacing w:after="0" w:line="240" w:lineRule="auto"/>
        <w:ind w:right="279"/>
        <w:rPr>
          <w:rFonts w:ascii="Times New Roman" w:hAnsi="Times New Roman"/>
          <w:sz w:val="24"/>
          <w:szCs w:val="24"/>
        </w:rPr>
      </w:pPr>
      <w:r w:rsidRPr="00577233">
        <w:rPr>
          <w:rFonts w:ascii="Times New Roman" w:hAnsi="Times New Roman"/>
          <w:sz w:val="24"/>
          <w:szCs w:val="24"/>
        </w:rPr>
        <w:t xml:space="preserve"> (руководитель аппарата) </w:t>
      </w:r>
    </w:p>
    <w:p w:rsidR="000C1ED0" w:rsidRPr="00577233" w:rsidRDefault="000C1ED0" w:rsidP="000C1ED0">
      <w:pPr>
        <w:shd w:val="clear" w:color="auto" w:fill="FFFFFF"/>
        <w:spacing w:after="0" w:line="240" w:lineRule="auto"/>
        <w:ind w:right="279"/>
        <w:rPr>
          <w:rFonts w:ascii="Times New Roman" w:hAnsi="Times New Roman"/>
          <w:sz w:val="24"/>
          <w:szCs w:val="24"/>
        </w:rPr>
      </w:pPr>
      <w:r w:rsidRPr="00577233">
        <w:rPr>
          <w:rFonts w:ascii="Times New Roman" w:hAnsi="Times New Roman"/>
          <w:sz w:val="24"/>
          <w:szCs w:val="24"/>
        </w:rPr>
        <w:t>Администрации района                                                                       С.В. Ткаченко</w:t>
      </w:r>
    </w:p>
    <w:p w:rsidR="000C1ED0" w:rsidRPr="00577233" w:rsidRDefault="000C1ED0" w:rsidP="000C1ED0">
      <w:pPr>
        <w:spacing w:after="0" w:line="240" w:lineRule="auto"/>
        <w:ind w:right="-32"/>
        <w:rPr>
          <w:rFonts w:ascii="Times New Roman" w:hAnsi="Times New Roman"/>
          <w:sz w:val="24"/>
          <w:szCs w:val="24"/>
        </w:rPr>
      </w:pPr>
    </w:p>
    <w:p w:rsidR="000C1ED0" w:rsidRPr="00577233" w:rsidRDefault="000C1ED0" w:rsidP="000C1ED0">
      <w:pPr>
        <w:pStyle w:val="a6"/>
        <w:tabs>
          <w:tab w:val="left" w:pos="2024"/>
        </w:tabs>
        <w:ind w:left="720" w:firstLine="0"/>
      </w:pPr>
    </w:p>
    <w:p w:rsidR="000C1ED0" w:rsidRPr="00577233" w:rsidRDefault="000C1ED0" w:rsidP="000C1ED0">
      <w:pPr>
        <w:spacing w:after="0" w:line="240" w:lineRule="auto"/>
        <w:ind w:right="-32"/>
        <w:rPr>
          <w:rFonts w:ascii="Times New Roman" w:hAnsi="Times New Roman"/>
          <w:sz w:val="24"/>
          <w:szCs w:val="24"/>
        </w:rPr>
      </w:pPr>
    </w:p>
    <w:p w:rsidR="000C1ED0" w:rsidRPr="00577233" w:rsidRDefault="000C1ED0" w:rsidP="000C1ED0">
      <w:pPr>
        <w:spacing w:after="0" w:line="240" w:lineRule="auto"/>
        <w:ind w:right="-32"/>
        <w:rPr>
          <w:rFonts w:ascii="Times New Roman" w:hAnsi="Times New Roman"/>
          <w:sz w:val="24"/>
          <w:szCs w:val="24"/>
        </w:rPr>
      </w:pPr>
    </w:p>
    <w:p w:rsidR="000C1ED0" w:rsidRPr="00577233" w:rsidRDefault="000C1ED0" w:rsidP="000C1ED0">
      <w:pPr>
        <w:spacing w:after="0" w:line="240" w:lineRule="auto"/>
        <w:ind w:right="-32"/>
        <w:rPr>
          <w:rFonts w:ascii="Times New Roman" w:hAnsi="Times New Roman"/>
          <w:sz w:val="24"/>
          <w:szCs w:val="24"/>
        </w:rPr>
      </w:pPr>
    </w:p>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0C1ED0"/>
    <w:p w:rsidR="000C1ED0" w:rsidRDefault="00372EE4">
      <w:bookmarkStart w:id="0" w:name="_GoBack"/>
      <w:r>
        <w:rPr>
          <w:noProof/>
        </w:rPr>
        <w:lastRenderedPageBreak/>
        <w:drawing>
          <wp:anchor distT="0" distB="0" distL="114300" distR="114300" simplePos="0" relativeHeight="251661312" behindDoc="0" locked="0" layoutInCell="1" allowOverlap="1" wp14:anchorId="16550C67" wp14:editId="57C99080">
            <wp:simplePos x="0" y="0"/>
            <wp:positionH relativeFrom="column">
              <wp:posOffset>-1051560</wp:posOffset>
            </wp:positionH>
            <wp:positionV relativeFrom="paragraph">
              <wp:posOffset>-304165</wp:posOffset>
            </wp:positionV>
            <wp:extent cx="7525960" cy="10595728"/>
            <wp:effectExtent l="0" t="0" r="0" b="0"/>
            <wp:wrapNone/>
            <wp:docPr id="2" name="Рисунок 2" descr="C:\Users\user\Desktop\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5960" cy="10595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C1ED0" w:rsidRDefault="000C1ED0"/>
    <w:p w:rsidR="000C1ED0" w:rsidRDefault="000C1ED0"/>
    <w:p w:rsidR="000C1ED0" w:rsidRDefault="000C1ED0"/>
    <w:p w:rsidR="000C1ED0" w:rsidRDefault="000C1ED0"/>
    <w:sectPr w:rsidR="000C1ED0" w:rsidSect="000C1ED0">
      <w:footerReference w:type="default" r:id="rId1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E1" w:rsidRDefault="00D104E1" w:rsidP="000C1ED0">
      <w:pPr>
        <w:spacing w:after="0" w:line="240" w:lineRule="auto"/>
      </w:pPr>
      <w:r>
        <w:separator/>
      </w:r>
    </w:p>
  </w:endnote>
  <w:endnote w:type="continuationSeparator" w:id="0">
    <w:p w:rsidR="00D104E1" w:rsidRDefault="00D104E1" w:rsidP="000C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0590"/>
      <w:docPartObj>
        <w:docPartGallery w:val="Page Numbers (Bottom of Page)"/>
        <w:docPartUnique/>
      </w:docPartObj>
    </w:sdtPr>
    <w:sdtEndPr/>
    <w:sdtContent>
      <w:p w:rsidR="000C1ED0" w:rsidRDefault="00372EE4">
        <w:pPr>
          <w:pStyle w:val="a9"/>
          <w:jc w:val="right"/>
        </w:pPr>
        <w:r>
          <w:fldChar w:fldCharType="begin"/>
        </w:r>
        <w:r>
          <w:instrText xml:space="preserve"> PAGE   \* MERGEFORMAT </w:instrText>
        </w:r>
        <w:r>
          <w:fldChar w:fldCharType="separate"/>
        </w:r>
        <w:r>
          <w:rPr>
            <w:noProof/>
          </w:rPr>
          <w:t>28</w:t>
        </w:r>
        <w:r>
          <w:rPr>
            <w:noProof/>
          </w:rPr>
          <w:fldChar w:fldCharType="end"/>
        </w:r>
      </w:p>
    </w:sdtContent>
  </w:sdt>
  <w:p w:rsidR="000C1ED0" w:rsidRDefault="000C1E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E1" w:rsidRDefault="00D104E1" w:rsidP="000C1ED0">
      <w:pPr>
        <w:spacing w:after="0" w:line="240" w:lineRule="auto"/>
      </w:pPr>
      <w:r>
        <w:separator/>
      </w:r>
    </w:p>
  </w:footnote>
  <w:footnote w:type="continuationSeparator" w:id="0">
    <w:p w:rsidR="00D104E1" w:rsidRDefault="00D104E1" w:rsidP="000C1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4AB09A"/>
    <w:lvl w:ilvl="0">
      <w:start w:val="1"/>
      <w:numFmt w:val="bullet"/>
      <w:pStyle w:val="2"/>
      <w:lvlText w:val=""/>
      <w:lvlJc w:val="left"/>
      <w:pPr>
        <w:tabs>
          <w:tab w:val="num" w:pos="643"/>
        </w:tabs>
        <w:ind w:left="643" w:hanging="360"/>
      </w:pPr>
      <w:rPr>
        <w:rFonts w:ascii="Symbol" w:hAnsi="Symbol" w:hint="default"/>
      </w:rPr>
    </w:lvl>
  </w:abstractNum>
  <w:abstractNum w:abstractNumId="1">
    <w:nsid w:val="015245EE"/>
    <w:multiLevelType w:val="hybridMultilevel"/>
    <w:tmpl w:val="F600FBF8"/>
    <w:lvl w:ilvl="0" w:tplc="CB947BF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
    <w:nsid w:val="0612135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7917C78"/>
    <w:multiLevelType w:val="hybridMultilevel"/>
    <w:tmpl w:val="AF0E2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D4A9B"/>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cs="Times New Roman" w:hint="default"/>
        <w:color w:val="auto"/>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2"/>
      <w:numFmt w:val="decimal"/>
      <w:lvlText w:val="%1.11."/>
      <w:lvlJc w:val="left"/>
      <w:pPr>
        <w:tabs>
          <w:tab w:val="num" w:pos="6120"/>
        </w:tabs>
        <w:ind w:left="4320" w:hanging="1440"/>
      </w:pPr>
      <w:rPr>
        <w:rFonts w:cs="Times New Roman" w:hint="default"/>
      </w:rPr>
    </w:lvl>
  </w:abstractNum>
  <w:abstractNum w:abstractNumId="5">
    <w:nsid w:val="0D5C4408"/>
    <w:multiLevelType w:val="multilevel"/>
    <w:tmpl w:val="772663C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EE0B6F"/>
    <w:multiLevelType w:val="hybridMultilevel"/>
    <w:tmpl w:val="885EF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450C73"/>
    <w:multiLevelType w:val="hybridMultilevel"/>
    <w:tmpl w:val="87E4CD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A45A5D"/>
    <w:multiLevelType w:val="hybridMultilevel"/>
    <w:tmpl w:val="C3E48EA2"/>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9">
    <w:nsid w:val="10165F34"/>
    <w:multiLevelType w:val="hybridMultilevel"/>
    <w:tmpl w:val="25B2A1FA"/>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0">
    <w:nsid w:val="1164504B"/>
    <w:multiLevelType w:val="hybridMultilevel"/>
    <w:tmpl w:val="344A5DD0"/>
    <w:lvl w:ilvl="0" w:tplc="CB947BF0">
      <w:start w:val="1"/>
      <w:numFmt w:val="bullet"/>
      <w:lvlText w:val=""/>
      <w:lvlJc w:val="left"/>
      <w:pPr>
        <w:ind w:left="73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F063D"/>
    <w:multiLevelType w:val="hybridMultilevel"/>
    <w:tmpl w:val="FA1244F0"/>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2">
    <w:nsid w:val="178A4205"/>
    <w:multiLevelType w:val="hybridMultilevel"/>
    <w:tmpl w:val="D4488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8D605AC"/>
    <w:multiLevelType w:val="hybridMultilevel"/>
    <w:tmpl w:val="989288CE"/>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4">
    <w:nsid w:val="19010288"/>
    <w:multiLevelType w:val="multilevel"/>
    <w:tmpl w:val="966AE63E"/>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1ADB6B8B"/>
    <w:multiLevelType w:val="hybridMultilevel"/>
    <w:tmpl w:val="2578CAEE"/>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6">
    <w:nsid w:val="22CA5335"/>
    <w:multiLevelType w:val="hybridMultilevel"/>
    <w:tmpl w:val="FA3C7A7E"/>
    <w:lvl w:ilvl="0" w:tplc="CB947BF0">
      <w:start w:val="1"/>
      <w:numFmt w:val="bullet"/>
      <w:lvlText w:val=""/>
      <w:lvlJc w:val="left"/>
      <w:pPr>
        <w:ind w:left="739" w:hanging="360"/>
      </w:pPr>
      <w:rPr>
        <w:rFonts w:ascii="Symbol" w:hAnsi="Symbol" w:hint="default"/>
        <w:color w:val="auto"/>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7">
    <w:nsid w:val="27B0416C"/>
    <w:multiLevelType w:val="multilevel"/>
    <w:tmpl w:val="1506E2B4"/>
    <w:lvl w:ilvl="0">
      <w:start w:val="8"/>
      <w:numFmt w:val="decimal"/>
      <w:lvlText w:val="%1."/>
      <w:lvlJc w:val="left"/>
      <w:pPr>
        <w:ind w:left="360" w:hanging="360"/>
      </w:pPr>
      <w:rPr>
        <w:rFonts w:cs="Times New Roman" w:hint="default"/>
      </w:rPr>
    </w:lvl>
    <w:lvl w:ilvl="1">
      <w:start w:val="1"/>
      <w:numFmt w:val="decimal"/>
      <w:lvlText w:val="%1.%2."/>
      <w:lvlJc w:val="left"/>
      <w:pPr>
        <w:ind w:left="714" w:hanging="3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7BD29A8"/>
    <w:multiLevelType w:val="hybridMultilevel"/>
    <w:tmpl w:val="95068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70BC2"/>
    <w:multiLevelType w:val="multilevel"/>
    <w:tmpl w:val="F66AF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20">
    <w:nsid w:val="2DAD03B9"/>
    <w:multiLevelType w:val="hybridMultilevel"/>
    <w:tmpl w:val="1B04DD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2453A9E"/>
    <w:multiLevelType w:val="multilevel"/>
    <w:tmpl w:val="EBE410D0"/>
    <w:lvl w:ilvl="0">
      <w:start w:val="6"/>
      <w:numFmt w:val="decimal"/>
      <w:lvlText w:val="%1."/>
      <w:lvlJc w:val="left"/>
      <w:pPr>
        <w:ind w:left="540" w:hanging="540"/>
      </w:pPr>
      <w:rPr>
        <w:rFonts w:cs="Times New Roman" w:hint="default"/>
      </w:rPr>
    </w:lvl>
    <w:lvl w:ilvl="1">
      <w:start w:val="5"/>
      <w:numFmt w:val="decimal"/>
      <w:lvlText w:val="%1.%2."/>
      <w:lvlJc w:val="left"/>
      <w:pPr>
        <w:ind w:left="894"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nsid w:val="3514038B"/>
    <w:multiLevelType w:val="multilevel"/>
    <w:tmpl w:val="279E3F50"/>
    <w:lvl w:ilvl="0">
      <w:start w:val="1"/>
      <w:numFmt w:val="decimal"/>
      <w:lvlText w:val="%1."/>
      <w:lvlJc w:val="left"/>
      <w:pPr>
        <w:ind w:left="480" w:hanging="480"/>
      </w:pPr>
      <w:rPr>
        <w:rFonts w:cs="Times New Roman" w:hint="default"/>
      </w:rPr>
    </w:lvl>
    <w:lvl w:ilvl="1">
      <w:start w:val="18"/>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85F502B"/>
    <w:multiLevelType w:val="multilevel"/>
    <w:tmpl w:val="53E0172A"/>
    <w:lvl w:ilvl="0">
      <w:start w:val="1"/>
      <w:numFmt w:val="bullet"/>
      <w:lvlText w:val=""/>
      <w:lvlJc w:val="left"/>
      <w:pPr>
        <w:tabs>
          <w:tab w:val="num" w:pos="360"/>
        </w:tabs>
        <w:ind w:left="360" w:hanging="360"/>
      </w:pPr>
      <w:rPr>
        <w:rFonts w:ascii="Symbol" w:hAnsi="Symbol" w:hint="default"/>
        <w:color w:val="auto"/>
      </w:rPr>
    </w:lvl>
    <w:lvl w:ilvl="1">
      <w:start w:val="5"/>
      <w:numFmt w:val="decimal"/>
      <w:lvlText w:val="%1.%2."/>
      <w:lvlJc w:val="left"/>
      <w:pPr>
        <w:tabs>
          <w:tab w:val="num" w:pos="1004"/>
        </w:tabs>
        <w:ind w:left="716" w:hanging="432"/>
      </w:pPr>
      <w:rPr>
        <w:rFonts w:cs="Times New Roman" w:hint="default"/>
        <w:color w:val="auto"/>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2"/>
      <w:numFmt w:val="decimal"/>
      <w:lvlText w:val="%1.11."/>
      <w:lvlJc w:val="left"/>
      <w:pPr>
        <w:tabs>
          <w:tab w:val="num" w:pos="6120"/>
        </w:tabs>
        <w:ind w:left="4320" w:hanging="1440"/>
      </w:pPr>
      <w:rPr>
        <w:rFonts w:cs="Times New Roman" w:hint="default"/>
      </w:rPr>
    </w:lvl>
  </w:abstractNum>
  <w:abstractNum w:abstractNumId="24">
    <w:nsid w:val="3BCF45AF"/>
    <w:multiLevelType w:val="hybridMultilevel"/>
    <w:tmpl w:val="18782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C3FFA"/>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cs="Times New Roman" w:hint="default"/>
        <w:color w:val="auto"/>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2"/>
      <w:numFmt w:val="decimal"/>
      <w:lvlText w:val="%1.11."/>
      <w:lvlJc w:val="left"/>
      <w:pPr>
        <w:tabs>
          <w:tab w:val="num" w:pos="6120"/>
        </w:tabs>
        <w:ind w:left="4320" w:hanging="1440"/>
      </w:pPr>
      <w:rPr>
        <w:rFonts w:cs="Times New Roman" w:hint="default"/>
      </w:rPr>
    </w:lvl>
  </w:abstractNum>
  <w:abstractNum w:abstractNumId="26">
    <w:nsid w:val="545211BE"/>
    <w:multiLevelType w:val="multilevel"/>
    <w:tmpl w:val="C7686FB4"/>
    <w:lvl w:ilvl="0">
      <w:start w:val="2"/>
      <w:numFmt w:val="decimal"/>
      <w:lvlText w:val="%1."/>
      <w:lvlJc w:val="left"/>
      <w:pPr>
        <w:ind w:left="540" w:hanging="540"/>
      </w:pPr>
      <w:rPr>
        <w:rFonts w:cs="Times New Roman" w:hint="default"/>
      </w:rPr>
    </w:lvl>
    <w:lvl w:ilvl="1">
      <w:start w:val="5"/>
      <w:numFmt w:val="decimal"/>
      <w:lvlText w:val="%1.%2."/>
      <w:lvlJc w:val="left"/>
      <w:pPr>
        <w:ind w:left="894"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nsid w:val="55876768"/>
    <w:multiLevelType w:val="multilevel"/>
    <w:tmpl w:val="A546FA62"/>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564A2F97"/>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cs="Times New Roman" w:hint="default"/>
        <w:color w:val="auto"/>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2"/>
      <w:numFmt w:val="decimal"/>
      <w:lvlText w:val="%1.11."/>
      <w:lvlJc w:val="left"/>
      <w:pPr>
        <w:tabs>
          <w:tab w:val="num" w:pos="6120"/>
        </w:tabs>
        <w:ind w:left="4320" w:hanging="1440"/>
      </w:pPr>
      <w:rPr>
        <w:rFonts w:cs="Times New Roman" w:hint="default"/>
      </w:rPr>
    </w:lvl>
  </w:abstractNum>
  <w:abstractNum w:abstractNumId="29">
    <w:nsid w:val="5A9E2EC2"/>
    <w:multiLevelType w:val="hybridMultilevel"/>
    <w:tmpl w:val="2A1E2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A52A76"/>
    <w:multiLevelType w:val="hybridMultilevel"/>
    <w:tmpl w:val="510A5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5E2325"/>
    <w:multiLevelType w:val="hybridMultilevel"/>
    <w:tmpl w:val="E19C9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087B4E"/>
    <w:multiLevelType w:val="hybridMultilevel"/>
    <w:tmpl w:val="516C0F0A"/>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3">
    <w:nsid w:val="686F4868"/>
    <w:multiLevelType w:val="multilevel"/>
    <w:tmpl w:val="1604E2B4"/>
    <w:lvl w:ilvl="0">
      <w:start w:val="1"/>
      <w:numFmt w:val="bullet"/>
      <w:lvlText w:val=""/>
      <w:lvlJc w:val="left"/>
      <w:pPr>
        <w:ind w:left="540" w:hanging="540"/>
      </w:pPr>
      <w:rPr>
        <w:rFonts w:ascii="Symbol" w:hAnsi="Symbol" w:hint="default"/>
      </w:rPr>
    </w:lvl>
    <w:lvl w:ilvl="1">
      <w:start w:val="6"/>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71C85720"/>
    <w:multiLevelType w:val="hybridMultilevel"/>
    <w:tmpl w:val="554CAECC"/>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5">
    <w:nsid w:val="72626529"/>
    <w:multiLevelType w:val="hybridMultilevel"/>
    <w:tmpl w:val="7E20133C"/>
    <w:lvl w:ilvl="0" w:tplc="CB947BF0">
      <w:start w:val="1"/>
      <w:numFmt w:val="bullet"/>
      <w:lvlText w:val=""/>
      <w:lvlJc w:val="left"/>
      <w:pPr>
        <w:ind w:left="758" w:hanging="360"/>
      </w:pPr>
      <w:rPr>
        <w:rFonts w:ascii="Symbol" w:hAnsi="Symbol" w:hint="default"/>
        <w:color w:val="auto"/>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6">
    <w:nsid w:val="7D4168EF"/>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cs="Times New Roman" w:hint="default"/>
        <w:color w:val="auto"/>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2"/>
      <w:numFmt w:val="decimal"/>
      <w:lvlText w:val="%1.11."/>
      <w:lvlJc w:val="left"/>
      <w:pPr>
        <w:tabs>
          <w:tab w:val="num" w:pos="6120"/>
        </w:tabs>
        <w:ind w:left="4320" w:hanging="1440"/>
      </w:pPr>
      <w:rPr>
        <w:rFonts w:cs="Times New Roman" w:hint="default"/>
      </w:rPr>
    </w:lvl>
  </w:abstractNum>
  <w:abstractNum w:abstractNumId="37">
    <w:nsid w:val="7F75023C"/>
    <w:multiLevelType w:val="multilevel"/>
    <w:tmpl w:val="B6963316"/>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1004"/>
        </w:tabs>
        <w:ind w:left="716" w:hanging="432"/>
      </w:pPr>
      <w:rPr>
        <w:rFonts w:cs="Times New Roman" w:hint="default"/>
        <w:color w:val="auto"/>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2"/>
      <w:numFmt w:val="decimal"/>
      <w:lvlText w:val="%1.11."/>
      <w:lvlJc w:val="left"/>
      <w:pPr>
        <w:tabs>
          <w:tab w:val="num" w:pos="6120"/>
        </w:tabs>
        <w:ind w:left="4320" w:hanging="1440"/>
      </w:pPr>
      <w:rPr>
        <w:rFonts w:cs="Times New Roman" w:hint="default"/>
      </w:rPr>
    </w:lvl>
  </w:abstractNum>
  <w:num w:numId="1">
    <w:abstractNumId w:val="0"/>
  </w:num>
  <w:num w:numId="2">
    <w:abstractNumId w:val="12"/>
  </w:num>
  <w:num w:numId="3">
    <w:abstractNumId w:val="2"/>
  </w:num>
  <w:num w:numId="4">
    <w:abstractNumId w:val="27"/>
  </w:num>
  <w:num w:numId="5">
    <w:abstractNumId w:val="6"/>
  </w:num>
  <w:num w:numId="6">
    <w:abstractNumId w:val="4"/>
  </w:num>
  <w:num w:numId="7">
    <w:abstractNumId w:val="36"/>
  </w:num>
  <w:num w:numId="8">
    <w:abstractNumId w:val="37"/>
  </w:num>
  <w:num w:numId="9">
    <w:abstractNumId w:val="28"/>
  </w:num>
  <w:num w:numId="10">
    <w:abstractNumId w:val="25"/>
  </w:num>
  <w:num w:numId="11">
    <w:abstractNumId w:val="23"/>
  </w:num>
  <w:num w:numId="12">
    <w:abstractNumId w:val="33"/>
  </w:num>
  <w:num w:numId="13">
    <w:abstractNumId w:val="14"/>
  </w:num>
  <w:num w:numId="14">
    <w:abstractNumId w:val="30"/>
  </w:num>
  <w:num w:numId="15">
    <w:abstractNumId w:val="24"/>
  </w:num>
  <w:num w:numId="16">
    <w:abstractNumId w:val="13"/>
  </w:num>
  <w:num w:numId="17">
    <w:abstractNumId w:val="31"/>
  </w:num>
  <w:num w:numId="18">
    <w:abstractNumId w:val="18"/>
  </w:num>
  <w:num w:numId="19">
    <w:abstractNumId w:val="8"/>
  </w:num>
  <w:num w:numId="20">
    <w:abstractNumId w:val="9"/>
  </w:num>
  <w:num w:numId="21">
    <w:abstractNumId w:val="34"/>
  </w:num>
  <w:num w:numId="22">
    <w:abstractNumId w:val="11"/>
  </w:num>
  <w:num w:numId="23">
    <w:abstractNumId w:val="29"/>
  </w:num>
  <w:num w:numId="24">
    <w:abstractNumId w:val="3"/>
  </w:num>
  <w:num w:numId="25">
    <w:abstractNumId w:val="20"/>
  </w:num>
  <w:num w:numId="26">
    <w:abstractNumId w:val="7"/>
  </w:num>
  <w:num w:numId="27">
    <w:abstractNumId w:val="32"/>
  </w:num>
  <w:num w:numId="28">
    <w:abstractNumId w:val="15"/>
  </w:num>
  <w:num w:numId="29">
    <w:abstractNumId w:val="16"/>
  </w:num>
  <w:num w:numId="30">
    <w:abstractNumId w:val="35"/>
  </w:num>
  <w:num w:numId="31">
    <w:abstractNumId w:val="1"/>
  </w:num>
  <w:num w:numId="32">
    <w:abstractNumId w:val="10"/>
  </w:num>
  <w:num w:numId="33">
    <w:abstractNumId w:val="22"/>
  </w:num>
  <w:num w:numId="34">
    <w:abstractNumId w:val="26"/>
  </w:num>
  <w:num w:numId="35">
    <w:abstractNumId w:val="19"/>
  </w:num>
  <w:num w:numId="36">
    <w:abstractNumId w:val="5"/>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1ED0"/>
    <w:rsid w:val="000C1ED0"/>
    <w:rsid w:val="00372EE4"/>
    <w:rsid w:val="00462B37"/>
    <w:rsid w:val="00A4773F"/>
    <w:rsid w:val="00D104E1"/>
    <w:rsid w:val="00E70084"/>
    <w:rsid w:val="00EF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1ED0"/>
    <w:pPr>
      <w:ind w:left="720"/>
      <w:contextualSpacing/>
    </w:pPr>
    <w:rPr>
      <w:rFonts w:ascii="Calibri" w:eastAsia="Times New Roman" w:hAnsi="Calibri" w:cs="Times New Roman"/>
    </w:rPr>
  </w:style>
  <w:style w:type="character" w:customStyle="1" w:styleId="FontStyle26">
    <w:name w:val="Font Style26"/>
    <w:uiPriority w:val="99"/>
    <w:rsid w:val="000C1ED0"/>
    <w:rPr>
      <w:rFonts w:ascii="Times New Roman" w:hAnsi="Times New Roman"/>
      <w:sz w:val="22"/>
    </w:rPr>
  </w:style>
  <w:style w:type="paragraph" w:styleId="a4">
    <w:name w:val="Body Text"/>
    <w:basedOn w:val="a"/>
    <w:link w:val="a5"/>
    <w:uiPriority w:val="99"/>
    <w:rsid w:val="000C1ED0"/>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C1ED0"/>
    <w:rPr>
      <w:rFonts w:ascii="Times New Roman" w:eastAsia="Times New Roman" w:hAnsi="Times New Roman" w:cs="Times New Roman"/>
      <w:sz w:val="24"/>
      <w:szCs w:val="24"/>
    </w:rPr>
  </w:style>
  <w:style w:type="paragraph" w:styleId="a6">
    <w:name w:val="List"/>
    <w:basedOn w:val="a"/>
    <w:uiPriority w:val="99"/>
    <w:rsid w:val="000C1ED0"/>
    <w:pPr>
      <w:spacing w:after="0" w:line="240" w:lineRule="auto"/>
      <w:ind w:left="283" w:hanging="283"/>
    </w:pPr>
    <w:rPr>
      <w:rFonts w:ascii="Times New Roman" w:eastAsia="Times New Roman" w:hAnsi="Times New Roman" w:cs="Times New Roman"/>
      <w:sz w:val="24"/>
      <w:szCs w:val="24"/>
    </w:rPr>
  </w:style>
  <w:style w:type="paragraph" w:styleId="20">
    <w:name w:val="List 2"/>
    <w:basedOn w:val="a"/>
    <w:uiPriority w:val="99"/>
    <w:rsid w:val="000C1ED0"/>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uiPriority w:val="99"/>
    <w:rsid w:val="000C1ED0"/>
    <w:pPr>
      <w:numPr>
        <w:numId w:val="1"/>
      </w:num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C1ED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uiPriority w:val="99"/>
    <w:rsid w:val="000C1ED0"/>
    <w:rPr>
      <w:rFonts w:cs="Times New Roman"/>
    </w:rPr>
  </w:style>
  <w:style w:type="paragraph" w:customStyle="1" w:styleId="Default">
    <w:name w:val="Default"/>
    <w:uiPriority w:val="99"/>
    <w:rsid w:val="000C1ED0"/>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wp-apple-converted-space-c">
    <w:name w:val="wp-apple-converted-space-c"/>
    <w:basedOn w:val="a0"/>
    <w:uiPriority w:val="99"/>
    <w:rsid w:val="000C1ED0"/>
    <w:rPr>
      <w:rFonts w:cs="Times New Roman"/>
    </w:rPr>
  </w:style>
  <w:style w:type="character" w:customStyle="1" w:styleId="list-paragraph-c">
    <w:name w:val="list-paragraph-c"/>
    <w:basedOn w:val="a0"/>
    <w:uiPriority w:val="99"/>
    <w:rsid w:val="000C1ED0"/>
    <w:rPr>
      <w:rFonts w:cs="Times New Roman"/>
    </w:rPr>
  </w:style>
  <w:style w:type="paragraph" w:customStyle="1" w:styleId="Style2">
    <w:name w:val="Style2"/>
    <w:basedOn w:val="a"/>
    <w:uiPriority w:val="99"/>
    <w:rsid w:val="000C1E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0C1ED0"/>
    <w:pPr>
      <w:widowControl w:val="0"/>
      <w:autoSpaceDE w:val="0"/>
      <w:autoSpaceDN w:val="0"/>
      <w:adjustRightInd w:val="0"/>
      <w:spacing w:after="0" w:line="264" w:lineRule="exact"/>
      <w:ind w:firstLine="677"/>
      <w:jc w:val="both"/>
    </w:pPr>
    <w:rPr>
      <w:rFonts w:ascii="Times New Roman" w:eastAsia="Times New Roman" w:hAnsi="Times New Roman" w:cs="Times New Roman"/>
      <w:sz w:val="24"/>
      <w:szCs w:val="24"/>
    </w:rPr>
  </w:style>
  <w:style w:type="paragraph" w:customStyle="1" w:styleId="Style15">
    <w:name w:val="Style15"/>
    <w:basedOn w:val="a"/>
    <w:uiPriority w:val="99"/>
    <w:rsid w:val="000C1ED0"/>
    <w:pPr>
      <w:widowControl w:val="0"/>
      <w:autoSpaceDE w:val="0"/>
      <w:autoSpaceDN w:val="0"/>
      <w:adjustRightInd w:val="0"/>
      <w:spacing w:after="0" w:line="264" w:lineRule="exact"/>
      <w:ind w:firstLine="710"/>
      <w:jc w:val="both"/>
    </w:pPr>
    <w:rPr>
      <w:rFonts w:ascii="Times New Roman" w:eastAsia="Times New Roman" w:hAnsi="Times New Roman" w:cs="Times New Roman"/>
      <w:sz w:val="24"/>
      <w:szCs w:val="24"/>
    </w:rPr>
  </w:style>
  <w:style w:type="character" w:customStyle="1" w:styleId="FontStyle19">
    <w:name w:val="Font Style19"/>
    <w:uiPriority w:val="99"/>
    <w:rsid w:val="000C1ED0"/>
    <w:rPr>
      <w:rFonts w:ascii="Times New Roman" w:hAnsi="Times New Roman"/>
      <w:b/>
      <w:sz w:val="22"/>
    </w:rPr>
  </w:style>
  <w:style w:type="paragraph" w:customStyle="1" w:styleId="Style14">
    <w:name w:val="Style14"/>
    <w:basedOn w:val="a"/>
    <w:uiPriority w:val="99"/>
    <w:rsid w:val="000C1ED0"/>
    <w:pPr>
      <w:widowControl w:val="0"/>
      <w:autoSpaceDE w:val="0"/>
      <w:autoSpaceDN w:val="0"/>
      <w:adjustRightInd w:val="0"/>
      <w:spacing w:after="0" w:line="269" w:lineRule="exact"/>
      <w:ind w:firstLine="475"/>
      <w:jc w:val="both"/>
    </w:pPr>
    <w:rPr>
      <w:rFonts w:ascii="Times New Roman" w:eastAsia="Times New Roman" w:hAnsi="Times New Roman" w:cs="Times New Roman"/>
      <w:sz w:val="24"/>
      <w:szCs w:val="24"/>
    </w:rPr>
  </w:style>
  <w:style w:type="paragraph" w:customStyle="1" w:styleId="Style17">
    <w:name w:val="Style17"/>
    <w:basedOn w:val="a"/>
    <w:uiPriority w:val="99"/>
    <w:rsid w:val="000C1ED0"/>
    <w:pPr>
      <w:widowControl w:val="0"/>
      <w:autoSpaceDE w:val="0"/>
      <w:autoSpaceDN w:val="0"/>
      <w:adjustRightInd w:val="0"/>
      <w:spacing w:after="0" w:line="269" w:lineRule="exact"/>
      <w:ind w:firstLine="480"/>
      <w:jc w:val="both"/>
    </w:pPr>
    <w:rPr>
      <w:rFonts w:ascii="Times New Roman" w:eastAsia="Times New Roman" w:hAnsi="Times New Roman" w:cs="Times New Roman"/>
      <w:sz w:val="24"/>
      <w:szCs w:val="24"/>
    </w:rPr>
  </w:style>
  <w:style w:type="paragraph" w:customStyle="1" w:styleId="wp-sa29-b5ab-a-babc-21-p">
    <w:name w:val="wp-s_a__2__9-b5_ab-a-_babc___-21-p"/>
    <w:basedOn w:val="a"/>
    <w:uiPriority w:val="99"/>
    <w:rsid w:val="000C1E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0C1ED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1ED0"/>
  </w:style>
  <w:style w:type="paragraph" w:styleId="a9">
    <w:name w:val="footer"/>
    <w:basedOn w:val="a"/>
    <w:link w:val="aa"/>
    <w:uiPriority w:val="99"/>
    <w:unhideWhenUsed/>
    <w:rsid w:val="000C1E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1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E794117FD0EED590EBF885C25234C8C3C2D38B0816C9C59A433A5CC4C421617624BA412CCC366m2j9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E794117FD0EED590EBF885C25234C8C35293AB48163C153AC6AA9CE4Bm4j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E794117FD0EED590EBF885C25234C8C3D243EB1806C9C59A433A5CC4C421617624BA412CCC36Em2jCM" TargetMode="External"/><Relationship Id="rId4" Type="http://schemas.openxmlformats.org/officeDocument/2006/relationships/settings" Target="settings.xml"/><Relationship Id="rId9" Type="http://schemas.openxmlformats.org/officeDocument/2006/relationships/hyperlink" Target="consultantplus://offline/ref=4E794117FD0EED590EBF885C25234C8C312E3FB3886C9C59A433A5CC4C421617624BA412CCC36Em2j1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28</Pages>
  <Words>12766</Words>
  <Characters>72772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dc:creator>
  <cp:keywords/>
  <dc:description/>
  <cp:lastModifiedBy>user</cp:lastModifiedBy>
  <cp:revision>5</cp:revision>
  <cp:lastPrinted>2016-02-17T11:23:00Z</cp:lastPrinted>
  <dcterms:created xsi:type="dcterms:W3CDTF">2016-02-17T08:55:00Z</dcterms:created>
  <dcterms:modified xsi:type="dcterms:W3CDTF">2016-03-30T08:13:00Z</dcterms:modified>
</cp:coreProperties>
</file>